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4E" w:rsidRPr="000D196A" w:rsidRDefault="00956C4E" w:rsidP="000D196A">
      <w:pPr>
        <w:shd w:val="clear" w:color="auto" w:fill="FFFFFF" w:themeFill="background1"/>
        <w:ind w:firstLine="0"/>
        <w:jc w:val="center"/>
        <w:rPr>
          <w:rStyle w:val="a8"/>
          <w:b w:val="0"/>
        </w:rPr>
      </w:pPr>
      <w:r w:rsidRPr="000D196A">
        <w:rPr>
          <w:b/>
        </w:rPr>
        <w:t>Конспект родительского собрания</w:t>
      </w:r>
      <w:r w:rsidRPr="000D196A">
        <w:rPr>
          <w:b/>
        </w:rPr>
        <w:br/>
        <w:t>«Игра – не забава»</w:t>
      </w:r>
    </w:p>
    <w:p w:rsidR="00956C4E" w:rsidRPr="00C25676" w:rsidRDefault="00C25676" w:rsidP="000D196A">
      <w:pPr>
        <w:shd w:val="clear" w:color="auto" w:fill="FFFFFF" w:themeFill="background1"/>
      </w:pPr>
      <w:r w:rsidRPr="00253418">
        <w:rPr>
          <w:b/>
          <w:bCs/>
          <w:u w:val="single"/>
        </w:rPr>
        <w:t>1 СЛАЙД.</w:t>
      </w:r>
      <w:r w:rsidRPr="00C25676">
        <w:rPr>
          <w:b/>
          <w:bCs/>
        </w:rPr>
        <w:t xml:space="preserve">  Вступление</w:t>
      </w:r>
    </w:p>
    <w:p w:rsidR="00956C4E" w:rsidRPr="006D100C" w:rsidRDefault="00956C4E" w:rsidP="000D196A">
      <w:pPr>
        <w:shd w:val="clear" w:color="auto" w:fill="FFFFFF" w:themeFill="background1"/>
      </w:pPr>
      <w:r w:rsidRPr="006D100C">
        <w:t>Чтобы детство наших детей было счастливым,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3A6E5A" w:rsidRPr="003A6E5A" w:rsidRDefault="003A6E5A" w:rsidP="000D196A">
      <w:pPr>
        <w:shd w:val="clear" w:color="auto" w:fill="FFFFFF" w:themeFill="background1"/>
      </w:pPr>
      <w:r w:rsidRPr="003A6E5A">
        <w:t>Задумывались ли вы, почему дети любят играть? Что дает игра ребенку?</w:t>
      </w:r>
    </w:p>
    <w:p w:rsidR="00C25676" w:rsidRDefault="003A6E5A" w:rsidP="000D196A">
      <w:pPr>
        <w:shd w:val="clear" w:color="auto" w:fill="FFFFFF" w:themeFill="background1"/>
      </w:pPr>
      <w:r w:rsidRPr="003A6E5A">
        <w:t xml:space="preserve">Для ребенка это способ самореализации, в игре он может стать тем, кем мечтает быть в реальной жизни: врачом, водителем, летчиком и т. д. Сюжетно-ролевая игра очень популярна, и любима детьми, готовит их к будущей жизни. Она называется так потому, что основными ее элементами являются игровой замысел, разработка сценария (сюжета), собственно игровые действия, выбор и распределение ролей. </w:t>
      </w:r>
    </w:p>
    <w:p w:rsidR="003A6E5A" w:rsidRPr="006D100C" w:rsidRDefault="003A6E5A" w:rsidP="000D196A">
      <w:pPr>
        <w:shd w:val="clear" w:color="auto" w:fill="FFFFFF" w:themeFill="background1"/>
      </w:pPr>
      <w:r w:rsidRPr="006D100C">
        <w:t xml:space="preserve">В игре ребенок приобретает новые и уточняет уже имеющиеся у него знания, активизирует словарь, </w:t>
      </w:r>
      <w:r w:rsidR="00C25676">
        <w:t>развивает любознательность.</w:t>
      </w:r>
      <w:r w:rsidRPr="006D100C">
        <w:t xml:space="preserve">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956C4E" w:rsidRPr="00253418" w:rsidRDefault="00C25676" w:rsidP="000D196A">
      <w:pPr>
        <w:shd w:val="clear" w:color="auto" w:fill="FFFFFF" w:themeFill="background1"/>
        <w:rPr>
          <w:b/>
          <w:bCs/>
          <w:u w:val="single"/>
        </w:rPr>
      </w:pPr>
      <w:r w:rsidRPr="00253418">
        <w:rPr>
          <w:b/>
          <w:bCs/>
          <w:u w:val="single"/>
        </w:rPr>
        <w:t xml:space="preserve">2 СЛАЙД. </w:t>
      </w:r>
      <w:r w:rsidR="00956C4E" w:rsidRPr="00253418">
        <w:rPr>
          <w:b/>
          <w:bCs/>
        </w:rPr>
        <w:t xml:space="preserve"> Дискуссия «Нужно ли руководить играми детей?»</w:t>
      </w:r>
    </w:p>
    <w:p w:rsidR="00956C4E" w:rsidRPr="006D100C" w:rsidRDefault="00253418" w:rsidP="00253418">
      <w:pPr>
        <w:shd w:val="clear" w:color="auto" w:fill="FFFFFF" w:themeFill="background1"/>
      </w:pPr>
      <w:r w:rsidRPr="00253418">
        <w:rPr>
          <w:b/>
          <w:bCs/>
          <w:u w:val="single"/>
        </w:rPr>
        <w:t>3 СЛАЙД.</w:t>
      </w:r>
      <w:r>
        <w:t xml:space="preserve"> </w:t>
      </w:r>
      <w:r w:rsidR="00956C4E" w:rsidRPr="006D100C">
        <w:t>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3A6E5A" w:rsidRPr="006D100C" w:rsidRDefault="00956C4E" w:rsidP="000D196A">
      <w:pPr>
        <w:shd w:val="clear" w:color="auto" w:fill="FFFFFF" w:themeFill="background1"/>
      </w:pPr>
      <w:r w:rsidRPr="006D100C">
        <w:t xml:space="preserve">В младшем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6D100C">
        <w:t>со</w:t>
      </w:r>
      <w:proofErr w:type="gramEnd"/>
      <w:r w:rsidRPr="006D100C">
        <w:t xml:space="preserve"> 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</w:t>
      </w:r>
    </w:p>
    <w:p w:rsidR="00577B2A" w:rsidRPr="006D100C" w:rsidRDefault="00577B2A" w:rsidP="005976E2">
      <w:pPr>
        <w:shd w:val="clear" w:color="auto" w:fill="FFFFFF" w:themeFill="background1"/>
        <w:ind w:firstLine="0"/>
        <w:rPr>
          <w:b/>
          <w:u w:val="single"/>
        </w:rPr>
      </w:pPr>
    </w:p>
    <w:p w:rsidR="00253418" w:rsidRDefault="005976E2" w:rsidP="000D196A">
      <w:pPr>
        <w:shd w:val="clear" w:color="auto" w:fill="FFFFFF" w:themeFill="background1"/>
        <w:rPr>
          <w:b/>
        </w:rPr>
      </w:pPr>
      <w:r>
        <w:rPr>
          <w:b/>
          <w:u w:val="single"/>
        </w:rPr>
        <w:t>4</w:t>
      </w:r>
      <w:r w:rsidR="00253418" w:rsidRPr="00577B2A">
        <w:rPr>
          <w:b/>
          <w:u w:val="single"/>
        </w:rPr>
        <w:t xml:space="preserve"> СЛАЙД</w:t>
      </w:r>
      <w:r w:rsidR="00577B2A" w:rsidRPr="00577B2A">
        <w:rPr>
          <w:b/>
          <w:u w:val="single"/>
        </w:rPr>
        <w:t>.</w:t>
      </w:r>
      <w:r w:rsidR="00577B2A" w:rsidRPr="00577B2A">
        <w:rPr>
          <w:b/>
        </w:rPr>
        <w:t xml:space="preserve"> </w:t>
      </w:r>
      <w:r w:rsidR="00577B2A" w:rsidRPr="00253418">
        <w:rPr>
          <w:b/>
        </w:rPr>
        <w:t>«Что такое хорошая игрушка?»</w:t>
      </w:r>
    </w:p>
    <w:p w:rsidR="00577B2A" w:rsidRPr="006D100C" w:rsidRDefault="00577B2A" w:rsidP="00577B2A">
      <w:pPr>
        <w:shd w:val="clear" w:color="auto" w:fill="FFFFFF" w:themeFill="background1"/>
      </w:pPr>
      <w:r w:rsidRPr="0019263E">
        <w:t>Социальная проблема, возникшая с использованием телевизора и компьютера, всем известна - дети могут часами без перерыва смотреть рекламу, фильмы, несущие агрессию, играть в жестокие компьютерные игры и хорошо и очень быстро это усваивают, что отрицательно влияет на развитие ребенка.</w:t>
      </w:r>
    </w:p>
    <w:p w:rsidR="00577B2A" w:rsidRPr="00F93577" w:rsidRDefault="00577B2A" w:rsidP="00577B2A">
      <w:pPr>
        <w:shd w:val="clear" w:color="auto" w:fill="FFFFFF" w:themeFill="background1"/>
      </w:pPr>
      <w:r w:rsidRPr="00F93577">
        <w:t>Хорошая игрушка подразумевает фантазию. С ней всегда можно сделать что-то: устроить ролевую игру, организовать спектакль, построить домик, вырезать платьице.</w:t>
      </w:r>
    </w:p>
    <w:p w:rsidR="00577B2A" w:rsidRDefault="00577B2A" w:rsidP="00577B2A">
      <w:pPr>
        <w:shd w:val="clear" w:color="auto" w:fill="FFFFFF" w:themeFill="background1"/>
      </w:pPr>
      <w:r w:rsidRPr="006D100C">
        <w:t>Прекрасной игрушкой для малыша может стать пустая картонная коробка, в которую можно забраться. Она может быть и кораблём, и крепостью, и ракетой. Такая игрушка стимулирует и фантазию и воображение. Её можно использовать такой, какая она есть. А можно прорезать в ней дырки – иллюминаторы, разрисовать. Игрушки-самоделки имеют большое воспитательное значение.</w:t>
      </w:r>
    </w:p>
    <w:p w:rsidR="005976E2" w:rsidRDefault="005976E2" w:rsidP="005976E2">
      <w:pPr>
        <w:shd w:val="clear" w:color="auto" w:fill="FFFFFF" w:themeFill="background1"/>
        <w:ind w:firstLine="0"/>
        <w:rPr>
          <w:b/>
        </w:rPr>
      </w:pPr>
    </w:p>
    <w:p w:rsidR="005976E2" w:rsidRDefault="005976E2" w:rsidP="005976E2">
      <w:pPr>
        <w:shd w:val="clear" w:color="auto" w:fill="FFFFFF" w:themeFill="background1"/>
        <w:rPr>
          <w:b/>
        </w:rPr>
      </w:pPr>
      <w:r w:rsidRPr="00577B2A">
        <w:rPr>
          <w:b/>
        </w:rPr>
        <w:t>Итоги анкетирования</w:t>
      </w:r>
    </w:p>
    <w:p w:rsidR="005976E2" w:rsidRPr="005976E2" w:rsidRDefault="005976E2" w:rsidP="005976E2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  <w:r w:rsidRPr="00B74562">
        <w:t xml:space="preserve">Прежде всего, хотелось бы поблагодарить Вас </w:t>
      </w:r>
      <w:r>
        <w:t>за ответы</w:t>
      </w:r>
      <w:r w:rsidRPr="00B74562">
        <w:t xml:space="preserve"> на вопросы анкеты. Нам было приятно узнать, что в выборе игрушки Вы руководствуетесь, прежде всего, возрастными и индивидуальными особенностями детей, учитываете их интересы.</w:t>
      </w:r>
    </w:p>
    <w:p w:rsidR="005976E2" w:rsidRPr="00B74562" w:rsidRDefault="005976E2" w:rsidP="005976E2">
      <w:pPr>
        <w:pStyle w:val="a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74562">
        <w:rPr>
          <w:sz w:val="28"/>
          <w:szCs w:val="28"/>
        </w:rPr>
        <w:lastRenderedPageBreak/>
        <w:t xml:space="preserve">Из Ваших ответов видно, что Вы покупаете игрушек много и часто. Хорошо это или плохо? Главное, чтобы игрушки были разнообразными. Чем разнообразнее игрушки, тем интереснее, разнообразнее игры малышей. Когда у ребенка много одинаковых игрушек (кукол или машинок, отличающихся только по размеру), это ограничивает его интерес, опыт, а значит, развитие. </w:t>
      </w:r>
    </w:p>
    <w:p w:rsidR="005976E2" w:rsidRPr="00B74562" w:rsidRDefault="005976E2" w:rsidP="005976E2">
      <w:pPr>
        <w:pStyle w:val="a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Pr="00B74562">
        <w:rPr>
          <w:sz w:val="28"/>
          <w:szCs w:val="28"/>
        </w:rPr>
        <w:t>тобы интерес к игрушке не угасал, чтобы подольше исследовал ее, часть игрушек убирайте, меняйте их время от времени.</w:t>
      </w:r>
    </w:p>
    <w:p w:rsidR="005976E2" w:rsidRDefault="005976E2" w:rsidP="005976E2">
      <w:pPr>
        <w:pStyle w:val="a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B74562">
        <w:rPr>
          <w:sz w:val="28"/>
          <w:szCs w:val="28"/>
        </w:rPr>
        <w:t xml:space="preserve">Разделились Ваши мнения по вопросу о том, мастерите ли Вы какие – ни будь игрушки сами или вместе со своими детьми? Некоторые из Вас ответили, что не видят в этом необходимости, т.к. можно купить любую игрушку. Кто-то попенял на нехватку времени. Но что радует, что многие из Вас делали поделки и игрушки из разных материалов, откликаясь на наши просьбы. </w:t>
      </w:r>
      <w:r w:rsidRPr="00375838">
        <w:rPr>
          <w:sz w:val="28"/>
          <w:szCs w:val="28"/>
        </w:rPr>
        <w:t>Это и игрушки на военную тему, и тряпичные куклы, и елки из нетрадиционных материалов.</w:t>
      </w:r>
    </w:p>
    <w:p w:rsidR="00577B2A" w:rsidRPr="00577B2A" w:rsidRDefault="00577B2A" w:rsidP="000D196A">
      <w:pPr>
        <w:shd w:val="clear" w:color="auto" w:fill="FFFFFF" w:themeFill="background1"/>
        <w:rPr>
          <w:b/>
        </w:rPr>
      </w:pPr>
    </w:p>
    <w:p w:rsidR="00956C4E" w:rsidRPr="006D100C" w:rsidRDefault="005976E2" w:rsidP="000D196A">
      <w:pPr>
        <w:shd w:val="clear" w:color="auto" w:fill="FFFFFF" w:themeFill="background1"/>
      </w:pPr>
      <w:r>
        <w:rPr>
          <w:b/>
          <w:bCs/>
          <w:u w:val="single"/>
        </w:rPr>
        <w:t>5</w:t>
      </w:r>
      <w:r w:rsidR="00577B2A">
        <w:rPr>
          <w:b/>
          <w:bCs/>
          <w:u w:val="single"/>
        </w:rPr>
        <w:t xml:space="preserve"> СЛАЙД</w:t>
      </w:r>
      <w:r w:rsidR="00956C4E" w:rsidRPr="006D100C">
        <w:rPr>
          <w:b/>
          <w:bCs/>
          <w:u w:val="single"/>
        </w:rPr>
        <w:t xml:space="preserve">. </w:t>
      </w:r>
      <w:r w:rsidR="00956C4E" w:rsidRPr="00577B2A">
        <w:rPr>
          <w:b/>
          <w:bCs/>
        </w:rPr>
        <w:t>Игра-задание</w:t>
      </w:r>
    </w:p>
    <w:p w:rsidR="00956C4E" w:rsidRPr="006D100C" w:rsidRDefault="00956C4E" w:rsidP="000D196A">
      <w:pPr>
        <w:shd w:val="clear" w:color="auto" w:fill="FFFFFF" w:themeFill="background1"/>
      </w:pPr>
      <w:r w:rsidRPr="006D100C">
        <w:t>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Каждый вечер уделяю время на игры с детьми</w:t>
      </w:r>
      <w:r w:rsidR="00577B2A">
        <w:t>.</w:t>
      </w:r>
      <w:r w:rsidRPr="006D100C">
        <w:t xml:space="preserve"> 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Рассказываю о своих играх в детстве</w:t>
      </w:r>
      <w:r w:rsidR="00577B2A">
        <w:t>.</w:t>
      </w:r>
      <w:r w:rsidRPr="006D100C">
        <w:t xml:space="preserve"> 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Если сломалась игрушка, ремонтирую вместе с ребёнком</w:t>
      </w:r>
      <w:r w:rsidR="00577B2A">
        <w:t>.</w:t>
      </w:r>
      <w:r w:rsidRPr="006D100C">
        <w:t xml:space="preserve"> 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Купив ребёнку игрушку, объясняю, как с ней играть, показываю разные варианты игры</w:t>
      </w:r>
      <w:r w:rsidR="00577B2A">
        <w:t>.</w:t>
      </w:r>
      <w:r w:rsidRPr="006D100C">
        <w:t xml:space="preserve"> 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Слушаю рассказы ребёнка об играх и игрушках в детском саду</w:t>
      </w:r>
      <w:r w:rsidR="00577B2A">
        <w:t>.</w:t>
      </w:r>
      <w:r w:rsidRPr="006D100C">
        <w:t xml:space="preserve"> 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Не наказываю ребёнка игрой, игрушкой, т.е. не лишаю его на время игры или игрушки</w:t>
      </w:r>
      <w:r w:rsidR="00577B2A">
        <w:t>.</w:t>
      </w:r>
      <w:r w:rsidRPr="006D100C">
        <w:t xml:space="preserve"> </w:t>
      </w:r>
    </w:p>
    <w:p w:rsidR="00956C4E" w:rsidRPr="006D100C" w:rsidRDefault="00956C4E" w:rsidP="00577B2A">
      <w:pPr>
        <w:numPr>
          <w:ilvl w:val="0"/>
          <w:numId w:val="5"/>
        </w:numPr>
        <w:shd w:val="clear" w:color="auto" w:fill="FFFFFF" w:themeFill="background1"/>
        <w:ind w:left="567" w:hanging="283"/>
      </w:pPr>
      <w:r w:rsidRPr="006D100C">
        <w:t>Часто дарю ребёнку игру, игрушку</w:t>
      </w:r>
      <w:r w:rsidR="00577B2A">
        <w:t>.</w:t>
      </w:r>
      <w:r w:rsidRPr="006D100C">
        <w:t xml:space="preserve"> </w:t>
      </w:r>
    </w:p>
    <w:p w:rsidR="003A6E5A" w:rsidRPr="003A6E5A" w:rsidRDefault="00956C4E" w:rsidP="00577B2A">
      <w:pPr>
        <w:shd w:val="clear" w:color="auto" w:fill="FFFFFF" w:themeFill="background1"/>
      </w:pPr>
      <w:r w:rsidRPr="006D100C">
        <w:rPr>
          <w:u w:val="single"/>
        </w:rPr>
        <w:t>Обобщение:</w:t>
      </w:r>
      <w:r w:rsidRPr="006D100C">
        <w:br/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3A6E5A" w:rsidRPr="006D100C" w:rsidRDefault="003A6E5A" w:rsidP="000D196A">
      <w:pPr>
        <w:shd w:val="clear" w:color="auto" w:fill="FFFFFF" w:themeFill="background1"/>
      </w:pPr>
    </w:p>
    <w:p w:rsidR="00956C4E" w:rsidRDefault="005976E2" w:rsidP="000D196A">
      <w:pPr>
        <w:shd w:val="clear" w:color="auto" w:fill="FFFFFF" w:themeFill="background1"/>
        <w:rPr>
          <w:b/>
          <w:bCs/>
        </w:rPr>
      </w:pPr>
      <w:r>
        <w:rPr>
          <w:b/>
          <w:bCs/>
          <w:u w:val="single"/>
        </w:rPr>
        <w:t>6</w:t>
      </w:r>
      <w:r w:rsidR="00577B2A">
        <w:rPr>
          <w:b/>
          <w:bCs/>
          <w:u w:val="single"/>
        </w:rPr>
        <w:t xml:space="preserve"> СЛАЙД</w:t>
      </w:r>
      <w:r w:rsidR="00956C4E" w:rsidRPr="006D100C">
        <w:rPr>
          <w:b/>
          <w:bCs/>
          <w:u w:val="single"/>
        </w:rPr>
        <w:t xml:space="preserve">. </w:t>
      </w:r>
      <w:r w:rsidR="006D100C" w:rsidRPr="00577B2A">
        <w:rPr>
          <w:b/>
          <w:bCs/>
        </w:rPr>
        <w:t>Любимые игры наших детей</w:t>
      </w:r>
    </w:p>
    <w:p w:rsidR="005976E2" w:rsidRPr="00577B2A" w:rsidRDefault="005976E2" w:rsidP="00596CB1">
      <w:pPr>
        <w:shd w:val="clear" w:color="auto" w:fill="FFFFFF" w:themeFill="background1"/>
        <w:ind w:firstLine="0"/>
      </w:pPr>
    </w:p>
    <w:p w:rsidR="00956C4E" w:rsidRPr="005976E2" w:rsidRDefault="00956C4E" w:rsidP="005976E2">
      <w:pPr>
        <w:shd w:val="clear" w:color="auto" w:fill="FFFFFF" w:themeFill="background1"/>
        <w:jc w:val="center"/>
      </w:pPr>
      <w:r w:rsidRPr="005976E2">
        <w:rPr>
          <w:b/>
          <w:bCs/>
        </w:rPr>
        <w:t>Решение родительского собрания</w:t>
      </w:r>
    </w:p>
    <w:p w:rsidR="00956C4E" w:rsidRPr="006D100C" w:rsidRDefault="00956C4E" w:rsidP="005976E2">
      <w:pPr>
        <w:numPr>
          <w:ilvl w:val="0"/>
          <w:numId w:val="6"/>
        </w:numPr>
        <w:shd w:val="clear" w:color="auto" w:fill="FFFFFF" w:themeFill="background1"/>
        <w:ind w:left="284" w:hanging="284"/>
      </w:pPr>
      <w:r w:rsidRPr="006D100C">
        <w:t xml:space="preserve">принимать активное участие в играх детей </w:t>
      </w:r>
    </w:p>
    <w:p w:rsidR="00956C4E" w:rsidRPr="006D100C" w:rsidRDefault="00956C4E" w:rsidP="005976E2">
      <w:pPr>
        <w:numPr>
          <w:ilvl w:val="0"/>
          <w:numId w:val="6"/>
        </w:numPr>
        <w:shd w:val="clear" w:color="auto" w:fill="FFFFFF" w:themeFill="background1"/>
        <w:ind w:left="284" w:hanging="284"/>
      </w:pPr>
      <w:r w:rsidRPr="006D100C">
        <w:t xml:space="preserve">принимать активное участие в изготовлении игр, игрушек, их починке </w:t>
      </w:r>
    </w:p>
    <w:p w:rsidR="00956C4E" w:rsidRPr="006D100C" w:rsidRDefault="00956C4E" w:rsidP="005976E2">
      <w:pPr>
        <w:numPr>
          <w:ilvl w:val="0"/>
          <w:numId w:val="6"/>
        </w:numPr>
        <w:shd w:val="clear" w:color="auto" w:fill="FFFFFF" w:themeFill="background1"/>
        <w:ind w:left="284" w:hanging="284"/>
      </w:pPr>
      <w:r w:rsidRPr="006D100C">
        <w:t xml:space="preserve">принимать активное участие в жизни детского сада </w:t>
      </w:r>
    </w:p>
    <w:p w:rsidR="00692F4A" w:rsidRPr="006D100C" w:rsidRDefault="00692F4A" w:rsidP="005976E2">
      <w:pPr>
        <w:shd w:val="clear" w:color="auto" w:fill="FFFFFF" w:themeFill="background1"/>
        <w:ind w:left="284" w:hanging="284"/>
      </w:pPr>
    </w:p>
    <w:sectPr w:rsidR="00692F4A" w:rsidRPr="006D100C" w:rsidSect="00C2567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829"/>
    <w:multiLevelType w:val="multilevel"/>
    <w:tmpl w:val="D3E6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41D6"/>
    <w:multiLevelType w:val="hybridMultilevel"/>
    <w:tmpl w:val="D0783804"/>
    <w:lvl w:ilvl="0" w:tplc="7F5C9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7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E4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C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28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0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6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0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384BF5"/>
    <w:multiLevelType w:val="multilevel"/>
    <w:tmpl w:val="565A123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C151AE"/>
    <w:multiLevelType w:val="multilevel"/>
    <w:tmpl w:val="6958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46D4E"/>
    <w:multiLevelType w:val="multilevel"/>
    <w:tmpl w:val="1DDE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0059C"/>
    <w:multiLevelType w:val="multilevel"/>
    <w:tmpl w:val="4CF8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90D"/>
    <w:multiLevelType w:val="multilevel"/>
    <w:tmpl w:val="D438D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14E1F"/>
    <w:multiLevelType w:val="multilevel"/>
    <w:tmpl w:val="A4409B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6C4E"/>
    <w:rsid w:val="000700E5"/>
    <w:rsid w:val="000D196A"/>
    <w:rsid w:val="0019263E"/>
    <w:rsid w:val="00253418"/>
    <w:rsid w:val="002F7C98"/>
    <w:rsid w:val="00375838"/>
    <w:rsid w:val="003A6E5A"/>
    <w:rsid w:val="004E208F"/>
    <w:rsid w:val="00577B2A"/>
    <w:rsid w:val="00596CB1"/>
    <w:rsid w:val="005976E2"/>
    <w:rsid w:val="00692F4A"/>
    <w:rsid w:val="006D100C"/>
    <w:rsid w:val="006E16E7"/>
    <w:rsid w:val="00934DD6"/>
    <w:rsid w:val="00956C4E"/>
    <w:rsid w:val="00993A91"/>
    <w:rsid w:val="00AA6263"/>
    <w:rsid w:val="00C25676"/>
    <w:rsid w:val="00DA30F1"/>
    <w:rsid w:val="00EA2D33"/>
    <w:rsid w:val="00F9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0C"/>
    <w:pPr>
      <w:shd w:val="clear" w:color="auto" w:fill="F1F3F3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956C4E"/>
    <w:pPr>
      <w:spacing w:before="100" w:beforeAutospacing="1" w:after="100" w:afterAutospacing="1"/>
      <w:jc w:val="center"/>
      <w:outlineLvl w:val="3"/>
    </w:pPr>
    <w:rPr>
      <w:rFonts w:ascii="Comic Sans MS" w:hAnsi="Comic Sans MS"/>
      <w:color w:val="BD4B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6C4E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C4E"/>
    <w:pPr>
      <w:spacing w:before="171" w:after="171" w:line="360" w:lineRule="auto"/>
      <w:ind w:firstLine="41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3577"/>
    <w:rPr>
      <w:b/>
      <w:bCs/>
    </w:rPr>
  </w:style>
  <w:style w:type="character" w:styleId="a7">
    <w:name w:val="Emphasis"/>
    <w:basedOn w:val="a0"/>
    <w:uiPriority w:val="20"/>
    <w:qFormat/>
    <w:rsid w:val="003A6E5A"/>
    <w:rPr>
      <w:i/>
      <w:iCs/>
    </w:rPr>
  </w:style>
  <w:style w:type="character" w:styleId="a8">
    <w:name w:val="Intense Reference"/>
    <w:basedOn w:val="a0"/>
    <w:uiPriority w:val="32"/>
    <w:qFormat/>
    <w:rsid w:val="000D196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8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19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420">
                      <w:marLeft w:val="45"/>
                      <w:marRight w:val="45"/>
                      <w:marTop w:val="45"/>
                      <w:marBottom w:val="45"/>
                      <w:divBdr>
                        <w:top w:val="dotted" w:sz="6" w:space="5" w:color="FDBB3E"/>
                        <w:left w:val="dotted" w:sz="6" w:space="5" w:color="FDBB3E"/>
                        <w:bottom w:val="dotted" w:sz="6" w:space="5" w:color="FDBB3E"/>
                        <w:right w:val="dotted" w:sz="6" w:space="5" w:color="FDBB3E"/>
                      </w:divBdr>
                      <w:divsChild>
                        <w:div w:id="17964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99">
                      <w:marLeft w:val="45"/>
                      <w:marRight w:val="45"/>
                      <w:marTop w:val="45"/>
                      <w:marBottom w:val="45"/>
                      <w:divBdr>
                        <w:top w:val="dotted" w:sz="6" w:space="5" w:color="FDBB3E"/>
                        <w:left w:val="dotted" w:sz="6" w:space="5" w:color="FDBB3E"/>
                        <w:bottom w:val="dotted" w:sz="6" w:space="5" w:color="FDBB3E"/>
                        <w:right w:val="dotted" w:sz="6" w:space="5" w:color="FDBB3E"/>
                      </w:divBdr>
                      <w:divsChild>
                        <w:div w:id="4473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7</cp:revision>
  <dcterms:created xsi:type="dcterms:W3CDTF">2014-02-04T07:39:00Z</dcterms:created>
  <dcterms:modified xsi:type="dcterms:W3CDTF">2014-03-09T16:59:00Z</dcterms:modified>
</cp:coreProperties>
</file>