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F1C" w:rsidRDefault="00A84F77">
      <w:r>
        <w:rPr>
          <w:noProof/>
          <w:lang w:eastAsia="ru-RU"/>
        </w:rPr>
        <w:drawing>
          <wp:inline distT="0" distB="0" distL="0" distR="0">
            <wp:extent cx="7148901" cy="10258425"/>
            <wp:effectExtent l="19050" t="0" r="0" b="0"/>
            <wp:docPr id="13" name="Рисунок 13" descr="http://img1.liveinternet.ru/images/attach/c/4/80/35/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iveinternet.ru/images/attach/c/4/80/35/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901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83" w:rsidRDefault="00D47BD0">
      <w:pPr>
        <w:sectPr w:rsidR="00D87483" w:rsidSect="006E4D67">
          <w:pgSz w:w="11906" w:h="16838"/>
          <w:pgMar w:top="284" w:right="282" w:bottom="284" w:left="284" w:header="708" w:footer="708" w:gutter="0"/>
          <w:cols w:space="708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55pt;margin-top:-556.95pt;width:561pt;height:539.25pt;z-index:251660288;mso-width-relative:margin;mso-height-relative:margin" filled="f" stroked="f">
            <v:textbox>
              <w:txbxContent>
                <w:p w:rsidR="00840BDD" w:rsidRDefault="00840BDD" w:rsidP="00D87483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00FF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color w:val="0000FF"/>
                      <w:sz w:val="72"/>
                      <w:szCs w:val="72"/>
                    </w:rPr>
                    <w:t>Проектная деятельность</w:t>
                  </w:r>
                  <w:r w:rsidRPr="00E805C1">
                    <w:rPr>
                      <w:rFonts w:ascii="Monotype Corsiva" w:hAnsi="Monotype Corsiva"/>
                      <w:b/>
                      <w:color w:val="0000FF"/>
                      <w:sz w:val="72"/>
                      <w:szCs w:val="72"/>
                    </w:rPr>
                    <w:t xml:space="preserve"> </w:t>
                  </w:r>
                </w:p>
                <w:p w:rsidR="00840BDD" w:rsidRDefault="00840BDD" w:rsidP="00D87483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00FF"/>
                      <w:sz w:val="72"/>
                      <w:szCs w:val="72"/>
                    </w:rPr>
                  </w:pPr>
                  <w:r w:rsidRPr="00E805C1">
                    <w:rPr>
                      <w:rFonts w:ascii="Monotype Corsiva" w:hAnsi="Monotype Corsiva"/>
                      <w:b/>
                      <w:color w:val="0000FF"/>
                      <w:sz w:val="72"/>
                      <w:szCs w:val="72"/>
                    </w:rPr>
                    <w:t>в старшей группе</w:t>
                  </w:r>
                </w:p>
                <w:p w:rsidR="00840BDD" w:rsidRPr="00D87483" w:rsidRDefault="00840BDD" w:rsidP="00D87483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00FF"/>
                      <w:sz w:val="32"/>
                      <w:szCs w:val="32"/>
                    </w:rPr>
                  </w:pPr>
                </w:p>
                <w:p w:rsidR="00840BDD" w:rsidRDefault="00840BDD" w:rsidP="00ED705B">
                  <w:pPr>
                    <w:jc w:val="center"/>
                    <w:rPr>
                      <w:noProof/>
                      <w:lang w:eastAsia="ru-RU"/>
                    </w:rPr>
                  </w:pPr>
                  <w:r w:rsidRPr="00ED705B"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  <w:t>«Юные исследователи неживой природы»</w:t>
                  </w:r>
                  <w:r w:rsidRPr="00D87483">
                    <w:rPr>
                      <w:noProof/>
                      <w:lang w:eastAsia="ru-RU"/>
                    </w:rPr>
                    <w:t xml:space="preserve"> </w:t>
                  </w:r>
                </w:p>
                <w:p w:rsidR="00840BDD" w:rsidRDefault="00840BDD" w:rsidP="00ED705B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840BDD" w:rsidRDefault="00840BDD" w:rsidP="00ED705B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840BDD" w:rsidRDefault="00840BDD" w:rsidP="00ED705B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840BDD" w:rsidRPr="00ED705B" w:rsidRDefault="00840BDD" w:rsidP="00ED705B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972300" cy="2324100"/>
                        <wp:effectExtent l="0" t="0" r="0" b="0"/>
                        <wp:docPr id="3" name="Рисунок 1" descr="http://www.playcast.ru/uploads/2015/05/29/1377665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playcast.ru/uploads/2015/05/29/1377665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5381" t="2823" r="2493" b="28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72300" cy="2324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7483" w:rsidRPr="00FF0BC8" w:rsidRDefault="00D87483" w:rsidP="00FE7E1E">
      <w:pPr>
        <w:spacing w:after="0" w:line="240" w:lineRule="auto"/>
        <w:jc w:val="center"/>
        <w:rPr>
          <w:rFonts w:ascii="Monotype Corsiva" w:hAnsi="Monotype Corsiva"/>
          <w:b/>
          <w:sz w:val="44"/>
          <w:szCs w:val="44"/>
        </w:rPr>
      </w:pPr>
      <w:r w:rsidRPr="00FF0BC8">
        <w:rPr>
          <w:rFonts w:ascii="Monotype Corsiva" w:hAnsi="Monotype Corsiva"/>
          <w:b/>
          <w:sz w:val="44"/>
          <w:szCs w:val="44"/>
        </w:rPr>
        <w:lastRenderedPageBreak/>
        <w:t xml:space="preserve">Информационная карта </w:t>
      </w:r>
      <w:r w:rsidR="00FE7E1E" w:rsidRPr="00FF0BC8">
        <w:rPr>
          <w:rFonts w:ascii="Monotype Corsiva" w:hAnsi="Monotype Corsiva"/>
          <w:b/>
          <w:sz w:val="44"/>
          <w:szCs w:val="44"/>
        </w:rPr>
        <w:t>проекта</w:t>
      </w:r>
    </w:p>
    <w:p w:rsidR="00D87483" w:rsidRPr="00FF0BC8" w:rsidRDefault="00390529" w:rsidP="00FE7E1E">
      <w:pPr>
        <w:spacing w:after="0" w:line="240" w:lineRule="auto"/>
        <w:jc w:val="center"/>
        <w:rPr>
          <w:rFonts w:ascii="Monotype Corsiva" w:hAnsi="Monotype Corsiva"/>
          <w:b/>
          <w:sz w:val="44"/>
          <w:szCs w:val="44"/>
        </w:rPr>
      </w:pPr>
      <w:r w:rsidRPr="00FF0BC8">
        <w:rPr>
          <w:rFonts w:ascii="Monotype Corsiva" w:hAnsi="Monotype Corsiva"/>
          <w:b/>
          <w:sz w:val="44"/>
          <w:szCs w:val="44"/>
        </w:rPr>
        <w:t xml:space="preserve"> </w:t>
      </w:r>
      <w:r w:rsidR="00D87483" w:rsidRPr="00FF0BC8">
        <w:rPr>
          <w:rFonts w:ascii="Monotype Corsiva" w:hAnsi="Monotype Corsiva"/>
          <w:b/>
          <w:sz w:val="44"/>
          <w:szCs w:val="44"/>
        </w:rPr>
        <w:t>«Юные исследователи неживой природы»</w:t>
      </w:r>
    </w:p>
    <w:p w:rsidR="00FE7E1E" w:rsidRDefault="00FE7E1E" w:rsidP="00D87483">
      <w:pPr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FF0BC8" w:rsidRPr="00873718" w:rsidRDefault="00390529" w:rsidP="00873718">
      <w:pPr>
        <w:pStyle w:val="c9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 w:rsidRPr="00FF0BC8">
        <w:rPr>
          <w:rStyle w:val="c0"/>
          <w:b/>
          <w:sz w:val="28"/>
          <w:szCs w:val="28"/>
          <w:u w:val="single"/>
        </w:rPr>
        <w:t>Вид проекта</w:t>
      </w:r>
      <w:r w:rsidRPr="00FF0BC8">
        <w:rPr>
          <w:rStyle w:val="c0"/>
          <w:sz w:val="28"/>
          <w:szCs w:val="28"/>
        </w:rPr>
        <w:t>: групповой, познавательно-</w:t>
      </w:r>
      <w:r w:rsidR="00906E4C" w:rsidRPr="00FF0BC8">
        <w:rPr>
          <w:rStyle w:val="c0"/>
          <w:sz w:val="28"/>
          <w:szCs w:val="28"/>
        </w:rPr>
        <w:t>исследовательский</w:t>
      </w:r>
      <w:r w:rsidRPr="00FF0BC8">
        <w:rPr>
          <w:rStyle w:val="c0"/>
          <w:sz w:val="28"/>
          <w:szCs w:val="28"/>
        </w:rPr>
        <w:t>.</w:t>
      </w:r>
    </w:p>
    <w:p w:rsidR="00FF0BC8" w:rsidRPr="00873718" w:rsidRDefault="00390529" w:rsidP="00873718">
      <w:pPr>
        <w:tabs>
          <w:tab w:val="left" w:pos="709"/>
        </w:tabs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FF0BC8">
        <w:rPr>
          <w:rStyle w:val="c0"/>
          <w:rFonts w:ascii="Times New Roman" w:hAnsi="Times New Roman" w:cs="Times New Roman"/>
          <w:b/>
          <w:sz w:val="28"/>
          <w:szCs w:val="28"/>
          <w:u w:val="single"/>
        </w:rPr>
        <w:t>Участники</w:t>
      </w:r>
      <w:r w:rsidR="00906E4C" w:rsidRPr="00FF0BC8">
        <w:rPr>
          <w:rStyle w:val="c0"/>
          <w:rFonts w:ascii="Times New Roman" w:hAnsi="Times New Roman" w:cs="Times New Roman"/>
          <w:sz w:val="28"/>
          <w:szCs w:val="28"/>
        </w:rPr>
        <w:t>: дети старшей</w:t>
      </w:r>
      <w:r w:rsidRPr="00FF0BC8">
        <w:rPr>
          <w:rStyle w:val="c0"/>
          <w:rFonts w:ascii="Times New Roman" w:hAnsi="Times New Roman" w:cs="Times New Roman"/>
          <w:sz w:val="28"/>
          <w:szCs w:val="28"/>
        </w:rPr>
        <w:t xml:space="preserve"> группы и их родители, воспитатели.</w:t>
      </w:r>
    </w:p>
    <w:p w:rsidR="00FF0BC8" w:rsidRPr="00873718" w:rsidRDefault="00390529" w:rsidP="00873718">
      <w:pPr>
        <w:tabs>
          <w:tab w:val="left" w:pos="709"/>
        </w:tabs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FF0BC8">
        <w:rPr>
          <w:rStyle w:val="c0"/>
          <w:rFonts w:ascii="Times New Roman" w:hAnsi="Times New Roman" w:cs="Times New Roman"/>
          <w:b/>
          <w:sz w:val="28"/>
          <w:szCs w:val="28"/>
          <w:u w:val="single"/>
        </w:rPr>
        <w:t>Продолжительность проекта</w:t>
      </w:r>
      <w:r w:rsidRPr="00FF0BC8">
        <w:rPr>
          <w:rStyle w:val="c0"/>
          <w:rFonts w:ascii="Times New Roman" w:hAnsi="Times New Roman" w:cs="Times New Roman"/>
          <w:sz w:val="28"/>
          <w:szCs w:val="28"/>
        </w:rPr>
        <w:t>: краткосрочный (с 6 по 31 июля 2015 г.)</w:t>
      </w:r>
    </w:p>
    <w:p w:rsidR="00BC3F79" w:rsidRDefault="00390529" w:rsidP="00BC3F7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F0BC8">
        <w:rPr>
          <w:b/>
          <w:sz w:val="28"/>
          <w:szCs w:val="28"/>
          <w:u w:val="single"/>
        </w:rPr>
        <w:t>Актуальность:</w:t>
      </w:r>
      <w:r w:rsidR="001655E5" w:rsidRPr="00906E4C">
        <w:rPr>
          <w:color w:val="000000"/>
          <w:sz w:val="28"/>
          <w:szCs w:val="28"/>
        </w:rPr>
        <w:t xml:space="preserve"> </w:t>
      </w:r>
      <w:r w:rsidR="00BC3F79" w:rsidRPr="00906E4C">
        <w:rPr>
          <w:color w:val="000000"/>
          <w:sz w:val="28"/>
          <w:szCs w:val="28"/>
          <w:shd w:val="clear" w:color="auto" w:fill="FFFFFF"/>
        </w:rPr>
        <w:t>Ознакомление дошкольников с явлениями природы занимает особое место в системе разнообразных знаний об окружающем, поскольку предмет ознакомления присутствует, регламентирует, оказывает свое влияние и непрерывно воздействует на развитие ребенка.</w:t>
      </w:r>
    </w:p>
    <w:p w:rsidR="00FE7E1E" w:rsidRPr="00FF0BC8" w:rsidRDefault="00FF0BC8" w:rsidP="00FF0BC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Творчество и</w:t>
      </w:r>
      <w:r w:rsidR="00FE7E1E" w:rsidRPr="00BC3F79">
        <w:rPr>
          <w:sz w:val="28"/>
          <w:szCs w:val="28"/>
        </w:rPr>
        <w:t xml:space="preserve"> экспериментирование обуславливает создание новых проявлений способностей ребенка. Экспериментальная работа вызывает у ребенка интерес к исследованию природы, развивает мыслительные операции, стимулирует познавательную активность и любознательность. Активизирует восприятие учебного материала по ознакомлению с природными явлениями.</w:t>
      </w:r>
    </w:p>
    <w:p w:rsidR="00FF0BC8" w:rsidRPr="00873718" w:rsidRDefault="00667E41" w:rsidP="00873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F0BC8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Цель проекта:</w:t>
      </w:r>
      <w:r w:rsidRPr="00FF0BC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 </w:t>
      </w:r>
      <w:r w:rsidR="008A6C10" w:rsidRPr="00FF0B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обогащение представлений детей об объектах неживой природы, встречающихся в ближайшем окружении.</w:t>
      </w:r>
    </w:p>
    <w:p w:rsidR="00667E41" w:rsidRPr="00FF0BC8" w:rsidRDefault="00667E41" w:rsidP="00906E4C">
      <w:pPr>
        <w:shd w:val="clear" w:color="auto" w:fill="FFFFFF"/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FF0BC8">
        <w:rPr>
          <w:rStyle w:val="c0"/>
          <w:rFonts w:ascii="Times New Roman" w:hAnsi="Times New Roman" w:cs="Times New Roman"/>
          <w:b/>
          <w:sz w:val="28"/>
          <w:szCs w:val="28"/>
          <w:u w:val="single"/>
        </w:rPr>
        <w:t>Задачи проекта</w:t>
      </w:r>
      <w:r w:rsidRPr="00FF0BC8">
        <w:rPr>
          <w:rStyle w:val="c0"/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A6C10" w:rsidRPr="00FF0BC8" w:rsidRDefault="008A6C10" w:rsidP="00FF0BC8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FF0BC8">
        <w:rPr>
          <w:rStyle w:val="c0"/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8A6C10" w:rsidRPr="00906E4C" w:rsidRDefault="008A6C10" w:rsidP="00FF0BC8">
      <w:pPr>
        <w:pStyle w:val="a5"/>
        <w:numPr>
          <w:ilvl w:val="0"/>
          <w:numId w:val="8"/>
        </w:numPr>
        <w:shd w:val="clear" w:color="auto" w:fill="FFFFFF"/>
        <w:ind w:left="567" w:firstLine="0"/>
        <w:rPr>
          <w:rStyle w:val="c0"/>
          <w:rFonts w:cs="Times New Roman"/>
          <w:szCs w:val="28"/>
        </w:rPr>
      </w:pPr>
      <w:r w:rsidRPr="00906E4C">
        <w:rPr>
          <w:rStyle w:val="c0"/>
          <w:rFonts w:cs="Times New Roman"/>
          <w:szCs w:val="28"/>
        </w:rPr>
        <w:t>Побуждать интерес к познавательно-исследовательской деятельности;</w:t>
      </w:r>
    </w:p>
    <w:p w:rsidR="008A6C10" w:rsidRPr="00906E4C" w:rsidRDefault="008A6C10" w:rsidP="00FF0BC8">
      <w:pPr>
        <w:pStyle w:val="a5"/>
        <w:numPr>
          <w:ilvl w:val="0"/>
          <w:numId w:val="8"/>
        </w:numPr>
        <w:shd w:val="clear" w:color="auto" w:fill="FFFFFF"/>
        <w:ind w:left="567" w:firstLine="0"/>
        <w:rPr>
          <w:rStyle w:val="c0"/>
          <w:rFonts w:cs="Times New Roman"/>
          <w:szCs w:val="28"/>
        </w:rPr>
      </w:pPr>
      <w:r w:rsidRPr="00906E4C">
        <w:rPr>
          <w:rStyle w:val="c0"/>
          <w:rFonts w:cs="Times New Roman"/>
          <w:szCs w:val="28"/>
        </w:rPr>
        <w:t>Приобщать детей к активной самостоятельной экспериментальной деятельности.</w:t>
      </w:r>
    </w:p>
    <w:p w:rsidR="008A6C10" w:rsidRPr="00FF0BC8" w:rsidRDefault="008A6C10" w:rsidP="00FF0BC8">
      <w:pPr>
        <w:pStyle w:val="a5"/>
        <w:shd w:val="clear" w:color="auto" w:fill="FFFFFF"/>
        <w:ind w:left="0" w:firstLine="0"/>
        <w:rPr>
          <w:rStyle w:val="c0"/>
          <w:rFonts w:cs="Times New Roman"/>
          <w:b/>
          <w:szCs w:val="28"/>
        </w:rPr>
      </w:pPr>
      <w:r w:rsidRPr="00FF0BC8">
        <w:rPr>
          <w:rStyle w:val="c0"/>
          <w:rFonts w:cs="Times New Roman"/>
          <w:b/>
          <w:szCs w:val="28"/>
        </w:rPr>
        <w:t>Развивающие:</w:t>
      </w:r>
    </w:p>
    <w:p w:rsidR="008A6C10" w:rsidRPr="00906E4C" w:rsidRDefault="008A6C10" w:rsidP="00FF0BC8">
      <w:pPr>
        <w:pStyle w:val="a5"/>
        <w:numPr>
          <w:ilvl w:val="0"/>
          <w:numId w:val="9"/>
        </w:numPr>
        <w:shd w:val="clear" w:color="auto" w:fill="FFFFFF"/>
        <w:ind w:left="567" w:firstLine="0"/>
        <w:rPr>
          <w:rStyle w:val="c0"/>
          <w:rFonts w:cs="Times New Roman"/>
          <w:szCs w:val="28"/>
        </w:rPr>
      </w:pPr>
      <w:r w:rsidRPr="00906E4C">
        <w:rPr>
          <w:rStyle w:val="c0"/>
          <w:rFonts w:cs="Times New Roman"/>
          <w:szCs w:val="28"/>
        </w:rPr>
        <w:t>Формировать начальные предпосылки поисковой деятельности;</w:t>
      </w:r>
    </w:p>
    <w:p w:rsidR="008A6C10" w:rsidRPr="00906E4C" w:rsidRDefault="008A6C10" w:rsidP="00FF0BC8">
      <w:pPr>
        <w:pStyle w:val="a5"/>
        <w:numPr>
          <w:ilvl w:val="0"/>
          <w:numId w:val="9"/>
        </w:numPr>
        <w:shd w:val="clear" w:color="auto" w:fill="FFFFFF"/>
        <w:ind w:left="567" w:firstLine="0"/>
        <w:rPr>
          <w:rStyle w:val="c0"/>
          <w:rFonts w:cs="Times New Roman"/>
          <w:szCs w:val="28"/>
        </w:rPr>
      </w:pPr>
      <w:r w:rsidRPr="00906E4C">
        <w:rPr>
          <w:rStyle w:val="c0"/>
          <w:rFonts w:cs="Times New Roman"/>
          <w:szCs w:val="28"/>
        </w:rPr>
        <w:t>Развивать творческие способности детей через экспериментирование;</w:t>
      </w:r>
    </w:p>
    <w:p w:rsidR="008A6C10" w:rsidRPr="00906E4C" w:rsidRDefault="008A6C10" w:rsidP="00FF0BC8">
      <w:pPr>
        <w:pStyle w:val="a5"/>
        <w:numPr>
          <w:ilvl w:val="0"/>
          <w:numId w:val="9"/>
        </w:numPr>
        <w:shd w:val="clear" w:color="auto" w:fill="FFFFFF"/>
        <w:ind w:left="567" w:firstLine="0"/>
        <w:rPr>
          <w:rStyle w:val="c0"/>
          <w:rFonts w:cs="Times New Roman"/>
          <w:szCs w:val="28"/>
        </w:rPr>
      </w:pPr>
      <w:r w:rsidRPr="00906E4C">
        <w:rPr>
          <w:rStyle w:val="c0"/>
          <w:rFonts w:cs="Times New Roman"/>
          <w:szCs w:val="28"/>
        </w:rPr>
        <w:t>Развивать эмоциональную отзывчивость;</w:t>
      </w:r>
    </w:p>
    <w:p w:rsidR="008A6C10" w:rsidRPr="00906E4C" w:rsidRDefault="008A6C10" w:rsidP="00FF0BC8">
      <w:pPr>
        <w:pStyle w:val="a5"/>
        <w:numPr>
          <w:ilvl w:val="0"/>
          <w:numId w:val="9"/>
        </w:numPr>
        <w:shd w:val="clear" w:color="auto" w:fill="FFFFFF"/>
        <w:ind w:left="567" w:firstLine="0"/>
        <w:rPr>
          <w:rStyle w:val="c0"/>
          <w:rFonts w:cs="Times New Roman"/>
          <w:szCs w:val="28"/>
        </w:rPr>
      </w:pPr>
      <w:r w:rsidRPr="00906E4C">
        <w:rPr>
          <w:rStyle w:val="c0"/>
          <w:rFonts w:cs="Times New Roman"/>
          <w:szCs w:val="28"/>
        </w:rPr>
        <w:t>Активизировать речь и обогащать словарь детей.</w:t>
      </w:r>
    </w:p>
    <w:p w:rsidR="008A6C10" w:rsidRPr="00FF0BC8" w:rsidRDefault="008A6C10" w:rsidP="00FF0BC8">
      <w:pPr>
        <w:pStyle w:val="a5"/>
        <w:shd w:val="clear" w:color="auto" w:fill="FFFFFF"/>
        <w:ind w:left="0" w:firstLine="0"/>
        <w:rPr>
          <w:rStyle w:val="c0"/>
          <w:rFonts w:cs="Times New Roman"/>
          <w:b/>
          <w:szCs w:val="28"/>
        </w:rPr>
      </w:pPr>
      <w:r w:rsidRPr="00FF0BC8">
        <w:rPr>
          <w:rStyle w:val="c0"/>
          <w:rFonts w:cs="Times New Roman"/>
          <w:b/>
          <w:szCs w:val="28"/>
        </w:rPr>
        <w:t>Воспитательные:</w:t>
      </w:r>
    </w:p>
    <w:p w:rsidR="008A6C10" w:rsidRPr="00906E4C" w:rsidRDefault="008A6C10" w:rsidP="00FF0BC8">
      <w:pPr>
        <w:pStyle w:val="a5"/>
        <w:numPr>
          <w:ilvl w:val="0"/>
          <w:numId w:val="10"/>
        </w:numPr>
        <w:shd w:val="clear" w:color="auto" w:fill="FFFFFF"/>
        <w:ind w:left="567" w:firstLine="0"/>
        <w:rPr>
          <w:rStyle w:val="c0"/>
          <w:rFonts w:cs="Times New Roman"/>
          <w:szCs w:val="28"/>
        </w:rPr>
      </w:pPr>
      <w:r w:rsidRPr="00906E4C">
        <w:rPr>
          <w:rStyle w:val="c0"/>
          <w:rFonts w:cs="Times New Roman"/>
          <w:szCs w:val="28"/>
        </w:rPr>
        <w:t>Воспитывать бережное и заботливое отношение к объектам неживой природы;</w:t>
      </w:r>
    </w:p>
    <w:p w:rsidR="00260ADE" w:rsidRDefault="008A6C10" w:rsidP="00260ADE">
      <w:pPr>
        <w:pStyle w:val="a5"/>
        <w:numPr>
          <w:ilvl w:val="0"/>
          <w:numId w:val="10"/>
        </w:numPr>
        <w:shd w:val="clear" w:color="auto" w:fill="FFFFFF"/>
        <w:ind w:left="567" w:firstLine="0"/>
        <w:rPr>
          <w:rStyle w:val="c0"/>
          <w:rFonts w:cs="Times New Roman"/>
          <w:szCs w:val="28"/>
        </w:rPr>
      </w:pPr>
      <w:r w:rsidRPr="00906E4C">
        <w:rPr>
          <w:rStyle w:val="c0"/>
          <w:rFonts w:cs="Times New Roman"/>
          <w:szCs w:val="28"/>
        </w:rPr>
        <w:t>Формировать партнёрские взаимоотношения между педагогами, детьми и родителями.</w:t>
      </w:r>
    </w:p>
    <w:p w:rsidR="00FE7E1E" w:rsidRPr="00260ADE" w:rsidRDefault="00FE7E1E" w:rsidP="00260ADE">
      <w:pPr>
        <w:pStyle w:val="a5"/>
        <w:shd w:val="clear" w:color="auto" w:fill="FFFFFF"/>
        <w:ind w:left="567" w:firstLine="0"/>
        <w:rPr>
          <w:rFonts w:cs="Times New Roman"/>
          <w:szCs w:val="28"/>
        </w:rPr>
      </w:pPr>
      <w:r w:rsidRPr="00260ADE">
        <w:rPr>
          <w:rStyle w:val="a7"/>
          <w:szCs w:val="28"/>
          <w:u w:val="single"/>
        </w:rPr>
        <w:lastRenderedPageBreak/>
        <w:t>Ресурсное обеспечение проекта</w:t>
      </w:r>
      <w:r w:rsidR="00FF0BC8" w:rsidRPr="00260ADE">
        <w:rPr>
          <w:rStyle w:val="a7"/>
          <w:szCs w:val="28"/>
          <w:u w:val="single"/>
        </w:rPr>
        <w:t>:</w:t>
      </w:r>
    </w:p>
    <w:p w:rsidR="00FE7E1E" w:rsidRPr="00FF0BC8" w:rsidRDefault="00873718" w:rsidP="00FF0BC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успешной</w:t>
      </w:r>
      <w:r w:rsidR="00FE7E1E" w:rsidRPr="00FF0B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 </w:t>
      </w:r>
      <w:r w:rsidR="00FE7E1E" w:rsidRPr="00FF0BC8">
        <w:rPr>
          <w:sz w:val="28"/>
          <w:szCs w:val="28"/>
        </w:rPr>
        <w:t xml:space="preserve">по данному направлению в группе преобразована предметно-развивающая среда и </w:t>
      </w:r>
      <w:r>
        <w:rPr>
          <w:sz w:val="28"/>
          <w:szCs w:val="28"/>
        </w:rPr>
        <w:t xml:space="preserve">пополнен </w:t>
      </w:r>
      <w:r w:rsidR="00FE7E1E" w:rsidRPr="00FF0BC8">
        <w:rPr>
          <w:sz w:val="28"/>
          <w:szCs w:val="28"/>
        </w:rPr>
        <w:t>центр экспериментально-поисковой деятельности.</w:t>
      </w:r>
    </w:p>
    <w:p w:rsidR="00FE7E1E" w:rsidRPr="00FF0BC8" w:rsidRDefault="00FE7E1E" w:rsidP="0087371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F0BC8">
        <w:rPr>
          <w:sz w:val="28"/>
          <w:szCs w:val="28"/>
        </w:rPr>
        <w:t>Основное оборудование и материалы:</w:t>
      </w:r>
    </w:p>
    <w:p w:rsidR="00FE7E1E" w:rsidRPr="00FF0BC8" w:rsidRDefault="00FE7E1E" w:rsidP="0090745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FF0BC8">
        <w:rPr>
          <w:sz w:val="28"/>
          <w:szCs w:val="28"/>
        </w:rPr>
        <w:t xml:space="preserve">Приборы-помощники: увеличительное стекло, </w:t>
      </w:r>
      <w:r w:rsidR="00873718">
        <w:rPr>
          <w:sz w:val="28"/>
          <w:szCs w:val="28"/>
        </w:rPr>
        <w:t xml:space="preserve">лупы, </w:t>
      </w:r>
      <w:r w:rsidRPr="00FF0BC8">
        <w:rPr>
          <w:sz w:val="28"/>
          <w:szCs w:val="28"/>
        </w:rPr>
        <w:t>песочные часы, разнообразные магниты, бинокль.</w:t>
      </w:r>
    </w:p>
    <w:p w:rsidR="00FE7E1E" w:rsidRPr="00FF0BC8" w:rsidRDefault="00FE7E1E" w:rsidP="0090745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FF0BC8">
        <w:rPr>
          <w:sz w:val="28"/>
          <w:szCs w:val="28"/>
        </w:rPr>
        <w:t>Прозрачные и непрозрачные сосуды разной конфигурации и разного объема: пластиковые бутылки, стаканы,</w:t>
      </w:r>
      <w:r w:rsidR="00873718">
        <w:rPr>
          <w:sz w:val="28"/>
          <w:szCs w:val="28"/>
        </w:rPr>
        <w:t xml:space="preserve"> баночки,</w:t>
      </w:r>
      <w:r w:rsidRPr="00FF0BC8">
        <w:rPr>
          <w:sz w:val="28"/>
          <w:szCs w:val="28"/>
        </w:rPr>
        <w:t xml:space="preserve"> ведерки, воронки.</w:t>
      </w:r>
    </w:p>
    <w:p w:rsidR="00FE7E1E" w:rsidRPr="00FF0BC8" w:rsidRDefault="00FE7E1E" w:rsidP="0090745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proofErr w:type="gramStart"/>
      <w:r w:rsidRPr="00FF0BC8">
        <w:rPr>
          <w:sz w:val="28"/>
          <w:szCs w:val="28"/>
        </w:rPr>
        <w:t>Природные материалы: камешки разного цвета и формы, минералы, крупный и мелкий песок, ракушки, шишки, скорлупа орехов, кусочки коры деревьев, листья, веточки, пух, мох, семена фруктов и овощей.</w:t>
      </w:r>
      <w:proofErr w:type="gramEnd"/>
    </w:p>
    <w:p w:rsidR="00FE7E1E" w:rsidRPr="00FF0BC8" w:rsidRDefault="00FE7E1E" w:rsidP="0090745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proofErr w:type="gramStart"/>
      <w:r w:rsidRPr="00FF0BC8">
        <w:rPr>
          <w:sz w:val="28"/>
          <w:szCs w:val="28"/>
        </w:rPr>
        <w:t>Бросовый материал: кусочки кожи, поролона, меха, лоскутки ткани, пробки, проволока, деревянные, пластм</w:t>
      </w:r>
      <w:r w:rsidR="00873718">
        <w:rPr>
          <w:sz w:val="28"/>
          <w:szCs w:val="28"/>
        </w:rPr>
        <w:t>ассовые, металлические предметы и др</w:t>
      </w:r>
      <w:r w:rsidRPr="00FF0BC8">
        <w:rPr>
          <w:sz w:val="28"/>
          <w:szCs w:val="28"/>
        </w:rPr>
        <w:t>.</w:t>
      </w:r>
      <w:proofErr w:type="gramEnd"/>
    </w:p>
    <w:p w:rsidR="00FE7E1E" w:rsidRPr="00FF0BC8" w:rsidRDefault="00FE7E1E" w:rsidP="0090745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FF0BC8">
        <w:rPr>
          <w:sz w:val="28"/>
          <w:szCs w:val="28"/>
        </w:rPr>
        <w:t>Технические материалы: гайки, винты, болтики, гвозди.</w:t>
      </w:r>
    </w:p>
    <w:p w:rsidR="00FE7E1E" w:rsidRPr="00FF0BC8" w:rsidRDefault="00E51CCD" w:rsidP="0090745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Красители: ягодный сироп; а</w:t>
      </w:r>
      <w:r w:rsidR="00FE7E1E" w:rsidRPr="00FF0BC8">
        <w:rPr>
          <w:sz w:val="28"/>
          <w:szCs w:val="28"/>
        </w:rPr>
        <w:t>кварельные краски.</w:t>
      </w:r>
    </w:p>
    <w:p w:rsidR="00FE7E1E" w:rsidRPr="00FF0BC8" w:rsidRDefault="00FE7E1E" w:rsidP="0090745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proofErr w:type="gramStart"/>
      <w:r w:rsidRPr="00FF0BC8">
        <w:rPr>
          <w:sz w:val="28"/>
          <w:szCs w:val="28"/>
        </w:rPr>
        <w:t xml:space="preserve">Медицинские материалы: пипетки, </w:t>
      </w:r>
      <w:r w:rsidR="00873718">
        <w:rPr>
          <w:sz w:val="28"/>
          <w:szCs w:val="28"/>
        </w:rPr>
        <w:t>деревянные шпатели,</w:t>
      </w:r>
      <w:r w:rsidRPr="00FF0BC8">
        <w:rPr>
          <w:sz w:val="28"/>
          <w:szCs w:val="28"/>
        </w:rPr>
        <w:t xml:space="preserve"> вата, мензурки, воронки, шприцы (без игл)</w:t>
      </w:r>
      <w:r w:rsidR="00873718">
        <w:rPr>
          <w:sz w:val="28"/>
          <w:szCs w:val="28"/>
        </w:rPr>
        <w:t>,</w:t>
      </w:r>
      <w:r w:rsidRPr="00FF0BC8">
        <w:rPr>
          <w:sz w:val="28"/>
          <w:szCs w:val="28"/>
        </w:rPr>
        <w:t xml:space="preserve"> марля, мерные ложечки.</w:t>
      </w:r>
      <w:proofErr w:type="gramEnd"/>
    </w:p>
    <w:p w:rsidR="00FE7E1E" w:rsidRPr="00FF0BC8" w:rsidRDefault="00FE7E1E" w:rsidP="0090745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proofErr w:type="gramStart"/>
      <w:r w:rsidRPr="00FF0BC8">
        <w:rPr>
          <w:sz w:val="28"/>
          <w:szCs w:val="28"/>
        </w:rPr>
        <w:t>Прочие материалы: зеркала, воздушные шары, деревянные зубочистки, растительное масло,</w:t>
      </w:r>
      <w:r w:rsidR="00873718">
        <w:rPr>
          <w:sz w:val="28"/>
          <w:szCs w:val="28"/>
        </w:rPr>
        <w:t xml:space="preserve"> </w:t>
      </w:r>
      <w:r w:rsidRPr="00FF0BC8">
        <w:rPr>
          <w:sz w:val="28"/>
          <w:szCs w:val="28"/>
        </w:rPr>
        <w:t xml:space="preserve"> мука, соль, цветные и прозрачные стекла, формочки, стеки, ли</w:t>
      </w:r>
      <w:r w:rsidR="00873718">
        <w:rPr>
          <w:sz w:val="28"/>
          <w:szCs w:val="28"/>
        </w:rPr>
        <w:t>нейки, сито, таз, спички, нитки, п</w:t>
      </w:r>
      <w:r w:rsidRPr="00FF0BC8">
        <w:rPr>
          <w:sz w:val="28"/>
          <w:szCs w:val="28"/>
        </w:rPr>
        <w:t>уговицы разного размера, иголки, булавки, соломинки для коктейля.</w:t>
      </w:r>
      <w:proofErr w:type="gramEnd"/>
    </w:p>
    <w:p w:rsidR="00FE7E1E" w:rsidRPr="00FF0BC8" w:rsidRDefault="00FE7E1E" w:rsidP="0090745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FF0BC8">
        <w:rPr>
          <w:sz w:val="28"/>
          <w:szCs w:val="28"/>
        </w:rPr>
        <w:t>Игровое оборудование: игры на магнитной основе «Рыбалка»</w:t>
      </w:r>
      <w:r w:rsidR="00873718">
        <w:rPr>
          <w:sz w:val="28"/>
          <w:szCs w:val="28"/>
        </w:rPr>
        <w:t>, «Геометрические фигуры», «Касса букв и цифр»</w:t>
      </w:r>
      <w:r w:rsidRPr="00FF0BC8">
        <w:rPr>
          <w:sz w:val="28"/>
          <w:szCs w:val="28"/>
        </w:rPr>
        <w:t>. Различные фигурки животных, ванна для игр с песком и водой.</w:t>
      </w:r>
    </w:p>
    <w:p w:rsidR="00FE7E1E" w:rsidRPr="00FF0BC8" w:rsidRDefault="00FE7E1E" w:rsidP="0090745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FF0BC8">
        <w:rPr>
          <w:sz w:val="28"/>
          <w:szCs w:val="28"/>
        </w:rPr>
        <w:t>Контейнеры для хранения сыпучих и мелких предметов.</w:t>
      </w:r>
    </w:p>
    <w:p w:rsidR="00991C17" w:rsidRPr="00873718" w:rsidRDefault="00FE7E1E" w:rsidP="0090745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rStyle w:val="c0"/>
          <w:sz w:val="28"/>
          <w:szCs w:val="28"/>
        </w:rPr>
      </w:pPr>
      <w:r w:rsidRPr="00FF0BC8">
        <w:rPr>
          <w:sz w:val="28"/>
          <w:szCs w:val="28"/>
        </w:rPr>
        <w:t>Клеенчатые передники, полотенца.</w:t>
      </w:r>
    </w:p>
    <w:p w:rsidR="000B3775" w:rsidRPr="00873718" w:rsidRDefault="000B3775" w:rsidP="00906E4C">
      <w:pPr>
        <w:pStyle w:val="a5"/>
        <w:shd w:val="clear" w:color="auto" w:fill="FFFFFF"/>
        <w:ind w:left="0"/>
        <w:rPr>
          <w:rFonts w:cs="Times New Roman"/>
          <w:szCs w:val="28"/>
          <w:shd w:val="clear" w:color="auto" w:fill="FFFFFF"/>
        </w:rPr>
      </w:pPr>
      <w:r w:rsidRPr="00873718">
        <w:rPr>
          <w:rFonts w:eastAsia="Times New Roman" w:cs="Times New Roman"/>
          <w:b/>
          <w:szCs w:val="28"/>
          <w:u w:val="single"/>
          <w:lang w:eastAsia="ru-RU"/>
        </w:rPr>
        <w:t>Предполагаемый</w:t>
      </w:r>
      <w:r w:rsidR="00667E41" w:rsidRPr="00873718">
        <w:rPr>
          <w:rFonts w:eastAsia="Times New Roman" w:cs="Times New Roman"/>
          <w:b/>
          <w:szCs w:val="28"/>
          <w:u w:val="single"/>
          <w:lang w:eastAsia="ru-RU"/>
        </w:rPr>
        <w:t xml:space="preserve"> результат</w:t>
      </w:r>
      <w:r w:rsidR="00667E41" w:rsidRPr="00873718">
        <w:rPr>
          <w:rFonts w:eastAsia="Times New Roman" w:cs="Times New Roman"/>
          <w:b/>
          <w:szCs w:val="28"/>
          <w:lang w:eastAsia="ru-RU"/>
        </w:rPr>
        <w:t>:</w:t>
      </w:r>
      <w:r w:rsidR="001655E5" w:rsidRPr="00873718">
        <w:rPr>
          <w:rFonts w:cs="Times New Roman"/>
          <w:szCs w:val="28"/>
          <w:shd w:val="clear" w:color="auto" w:fill="FFFFFF"/>
        </w:rPr>
        <w:t xml:space="preserve"> </w:t>
      </w:r>
    </w:p>
    <w:p w:rsidR="00873718" w:rsidRPr="00873718" w:rsidRDefault="000B3775" w:rsidP="00873718">
      <w:pPr>
        <w:pStyle w:val="a5"/>
        <w:numPr>
          <w:ilvl w:val="0"/>
          <w:numId w:val="15"/>
        </w:numPr>
        <w:shd w:val="clear" w:color="auto" w:fill="FFFFFF"/>
        <w:ind w:left="284" w:hanging="284"/>
        <w:rPr>
          <w:rFonts w:cs="Times New Roman"/>
          <w:szCs w:val="28"/>
          <w:shd w:val="clear" w:color="auto" w:fill="FFFFFF"/>
        </w:rPr>
      </w:pPr>
      <w:r w:rsidRPr="00873718">
        <w:rPr>
          <w:rFonts w:cs="Times New Roman"/>
          <w:szCs w:val="28"/>
          <w:shd w:val="clear" w:color="auto" w:fill="FFFFFF"/>
        </w:rPr>
        <w:t>Дети научатся</w:t>
      </w:r>
      <w:r w:rsidR="001655E5" w:rsidRPr="00873718">
        <w:rPr>
          <w:rFonts w:cs="Times New Roman"/>
          <w:szCs w:val="28"/>
          <w:shd w:val="clear" w:color="auto" w:fill="FFFFFF"/>
        </w:rPr>
        <w:t xml:space="preserve"> быть внимательным</w:t>
      </w:r>
      <w:r w:rsidRPr="00873718">
        <w:rPr>
          <w:rFonts w:cs="Times New Roman"/>
          <w:szCs w:val="28"/>
          <w:shd w:val="clear" w:color="auto" w:fill="FFFFFF"/>
        </w:rPr>
        <w:t>и к тому, что их окружает</w:t>
      </w:r>
      <w:r w:rsidR="001655E5" w:rsidRPr="00873718">
        <w:rPr>
          <w:rFonts w:cs="Times New Roman"/>
          <w:szCs w:val="28"/>
          <w:shd w:val="clear" w:color="auto" w:fill="FFFFFF"/>
        </w:rPr>
        <w:t xml:space="preserve"> </w:t>
      </w:r>
      <w:r w:rsidRPr="00873718">
        <w:rPr>
          <w:rFonts w:cs="Times New Roman"/>
          <w:szCs w:val="28"/>
          <w:shd w:val="clear" w:color="auto" w:fill="FFFFFF"/>
        </w:rPr>
        <w:t>(</w:t>
      </w:r>
      <w:r w:rsidR="001655E5" w:rsidRPr="00873718">
        <w:rPr>
          <w:rFonts w:cs="Times New Roman"/>
          <w:szCs w:val="28"/>
          <w:shd w:val="clear" w:color="auto" w:fill="FFFFFF"/>
        </w:rPr>
        <w:t>смотреть и видеть, слушать и слышать, ощупывать и осязать</w:t>
      </w:r>
      <w:r w:rsidRPr="00873718">
        <w:rPr>
          <w:rFonts w:cs="Times New Roman"/>
          <w:szCs w:val="28"/>
          <w:shd w:val="clear" w:color="auto" w:fill="FFFFFF"/>
        </w:rPr>
        <w:t>).</w:t>
      </w:r>
    </w:p>
    <w:p w:rsidR="00873718" w:rsidRPr="00873718" w:rsidRDefault="000B3775" w:rsidP="00873718">
      <w:pPr>
        <w:pStyle w:val="a5"/>
        <w:numPr>
          <w:ilvl w:val="0"/>
          <w:numId w:val="15"/>
        </w:numPr>
        <w:shd w:val="clear" w:color="auto" w:fill="FFFFFF"/>
        <w:ind w:left="284" w:hanging="284"/>
        <w:rPr>
          <w:rFonts w:cs="Times New Roman"/>
          <w:szCs w:val="28"/>
          <w:shd w:val="clear" w:color="auto" w:fill="FFFFFF"/>
        </w:rPr>
      </w:pPr>
      <w:r w:rsidRPr="00873718">
        <w:rPr>
          <w:rFonts w:cs="Times New Roman"/>
          <w:szCs w:val="28"/>
          <w:shd w:val="clear" w:color="auto" w:fill="FFFFFF"/>
        </w:rPr>
        <w:lastRenderedPageBreak/>
        <w:t>Дети научатся простейшей опытно-экспериментальной деятельности с объектами неживой природы.</w:t>
      </w:r>
    </w:p>
    <w:p w:rsidR="00667E41" w:rsidRPr="00873718" w:rsidRDefault="000B3775" w:rsidP="00873718">
      <w:pPr>
        <w:pStyle w:val="a5"/>
        <w:numPr>
          <w:ilvl w:val="0"/>
          <w:numId w:val="15"/>
        </w:numPr>
        <w:shd w:val="clear" w:color="auto" w:fill="FFFFFF"/>
        <w:ind w:left="284" w:hanging="284"/>
        <w:rPr>
          <w:rFonts w:cs="Times New Roman"/>
          <w:szCs w:val="28"/>
          <w:shd w:val="clear" w:color="auto" w:fill="FFFFFF"/>
        </w:rPr>
      </w:pPr>
      <w:r w:rsidRPr="00873718">
        <w:rPr>
          <w:rFonts w:cs="Times New Roman"/>
          <w:szCs w:val="28"/>
          <w:shd w:val="clear" w:color="auto" w:fill="FFFFFF"/>
        </w:rPr>
        <w:t>Сформируется умение делать простейшие выводы</w:t>
      </w:r>
      <w:r w:rsidR="001655E5" w:rsidRPr="00873718">
        <w:rPr>
          <w:rFonts w:cs="Times New Roman"/>
          <w:szCs w:val="28"/>
          <w:shd w:val="clear" w:color="auto" w:fill="FFFFFF"/>
        </w:rPr>
        <w:t>.</w:t>
      </w:r>
    </w:p>
    <w:p w:rsidR="000B3775" w:rsidRPr="00873718" w:rsidRDefault="000B3775" w:rsidP="00873718">
      <w:pPr>
        <w:pStyle w:val="a5"/>
        <w:shd w:val="clear" w:color="auto" w:fill="FFFFFF"/>
        <w:ind w:left="0"/>
        <w:rPr>
          <w:rFonts w:eastAsia="Times New Roman" w:cs="Times New Roman"/>
          <w:b/>
          <w:szCs w:val="28"/>
          <w:lang w:eastAsia="ru-RU"/>
        </w:rPr>
      </w:pPr>
    </w:p>
    <w:p w:rsidR="00667E41" w:rsidRPr="00873718" w:rsidRDefault="00667E41" w:rsidP="00873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  <w:r w:rsidRPr="00873718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>Продукт проектной деятельности</w:t>
      </w:r>
    </w:p>
    <w:p w:rsidR="000B3775" w:rsidRPr="002334CB" w:rsidRDefault="00A479E8" w:rsidP="00E51CCD">
      <w:pPr>
        <w:pStyle w:val="a5"/>
        <w:numPr>
          <w:ilvl w:val="0"/>
          <w:numId w:val="14"/>
        </w:numPr>
        <w:ind w:left="284" w:hanging="284"/>
        <w:rPr>
          <w:rFonts w:eastAsia="Times New Roman" w:cs="Times New Roman"/>
          <w:b/>
          <w:kern w:val="36"/>
          <w:szCs w:val="28"/>
          <w:u w:val="single"/>
          <w:lang w:eastAsia="ru-RU"/>
        </w:rPr>
      </w:pPr>
      <w:r w:rsidRPr="002334CB">
        <w:rPr>
          <w:rFonts w:eastAsia="Times New Roman" w:cs="Times New Roman"/>
          <w:kern w:val="36"/>
          <w:szCs w:val="28"/>
          <w:lang w:eastAsia="ru-RU"/>
        </w:rPr>
        <w:t>Картотека игр-экспери</w:t>
      </w:r>
      <w:r w:rsidR="000B3775" w:rsidRPr="002334CB">
        <w:rPr>
          <w:rFonts w:eastAsia="Times New Roman" w:cs="Times New Roman"/>
          <w:kern w:val="36"/>
          <w:szCs w:val="28"/>
          <w:lang w:eastAsia="ru-RU"/>
        </w:rPr>
        <w:t>ментов «Опыты Лаборатории неживой природы».</w:t>
      </w:r>
    </w:p>
    <w:p w:rsidR="00A479E8" w:rsidRPr="002334CB" w:rsidRDefault="00A479E8" w:rsidP="00E51CCD">
      <w:pPr>
        <w:pStyle w:val="a5"/>
        <w:numPr>
          <w:ilvl w:val="0"/>
          <w:numId w:val="14"/>
        </w:numPr>
        <w:ind w:left="284" w:hanging="284"/>
        <w:rPr>
          <w:rFonts w:eastAsia="Times New Roman" w:cs="Times New Roman"/>
          <w:b/>
          <w:kern w:val="36"/>
          <w:szCs w:val="28"/>
          <w:u w:val="single"/>
          <w:lang w:eastAsia="ru-RU"/>
        </w:rPr>
      </w:pPr>
      <w:r w:rsidRPr="002334CB">
        <w:rPr>
          <w:rFonts w:eastAsia="Times New Roman" w:cs="Times New Roman"/>
          <w:kern w:val="36"/>
          <w:szCs w:val="28"/>
          <w:lang w:eastAsia="ru-RU"/>
        </w:rPr>
        <w:t>Выставки детских работ продуктивной деятельности.</w:t>
      </w:r>
    </w:p>
    <w:p w:rsidR="0027359C" w:rsidRPr="0027359C" w:rsidRDefault="00A479E8" w:rsidP="0027359C">
      <w:pPr>
        <w:pStyle w:val="a5"/>
        <w:numPr>
          <w:ilvl w:val="0"/>
          <w:numId w:val="14"/>
        </w:numPr>
        <w:ind w:left="284" w:hanging="284"/>
        <w:rPr>
          <w:rFonts w:eastAsia="Times New Roman" w:cs="Times New Roman"/>
          <w:b/>
          <w:kern w:val="36"/>
          <w:szCs w:val="28"/>
          <w:u w:val="single"/>
          <w:lang w:eastAsia="ru-RU"/>
        </w:rPr>
      </w:pPr>
      <w:r w:rsidRPr="002334CB">
        <w:rPr>
          <w:rFonts w:eastAsia="Times New Roman" w:cs="Times New Roman"/>
          <w:kern w:val="36"/>
          <w:szCs w:val="28"/>
          <w:lang w:eastAsia="ru-RU"/>
        </w:rPr>
        <w:t>Выставки совместных творческих работ родителей и детей.</w:t>
      </w:r>
    </w:p>
    <w:p w:rsidR="00A479E8" w:rsidRPr="0027359C" w:rsidRDefault="00A479E8" w:rsidP="0027359C">
      <w:pPr>
        <w:pStyle w:val="a5"/>
        <w:numPr>
          <w:ilvl w:val="0"/>
          <w:numId w:val="14"/>
        </w:numPr>
        <w:ind w:left="284" w:hanging="284"/>
        <w:rPr>
          <w:rFonts w:eastAsia="Times New Roman" w:cs="Times New Roman"/>
          <w:b/>
          <w:kern w:val="36"/>
          <w:szCs w:val="28"/>
          <w:u w:val="single"/>
          <w:lang w:eastAsia="ru-RU"/>
        </w:rPr>
      </w:pPr>
      <w:r w:rsidRPr="0027359C">
        <w:rPr>
          <w:rFonts w:eastAsia="Times New Roman" w:cs="Times New Roman"/>
          <w:kern w:val="36"/>
          <w:szCs w:val="28"/>
          <w:lang w:eastAsia="ru-RU"/>
        </w:rPr>
        <w:t>Альбомы для рассматривания:</w:t>
      </w:r>
      <w:r w:rsidR="002334CB" w:rsidRPr="0027359C">
        <w:rPr>
          <w:rFonts w:eastAsia="Times New Roman" w:cs="Times New Roman"/>
          <w:kern w:val="36"/>
          <w:szCs w:val="28"/>
          <w:lang w:eastAsia="ru-RU"/>
        </w:rPr>
        <w:t xml:space="preserve"> </w:t>
      </w:r>
      <w:r w:rsidR="002334CB" w:rsidRPr="0027359C">
        <w:rPr>
          <w:rFonts w:cs="Times New Roman"/>
          <w:szCs w:val="28"/>
        </w:rPr>
        <w:t>«Природные явления», «Природные и искусственные водоёмы», «Использование воды человеком»,</w:t>
      </w:r>
      <w:r w:rsidR="0027359C" w:rsidRPr="0027359C">
        <w:rPr>
          <w:rFonts w:cs="Times New Roman"/>
          <w:szCs w:val="28"/>
        </w:rPr>
        <w:t xml:space="preserve"> «Воздушные шары и дирижабли», «Лесные массивы страны», «Промышленные районы городов», «Парки города», «Ураганы и штормы», «Что загрязняет воздух?», «Драгоценные камни», «Полезные ископаемые Урала», «Памятники и скульптуры из камня», «Горы и горные ландшафты», «Использование магнита человеком».</w:t>
      </w:r>
    </w:p>
    <w:p w:rsidR="00A479E8" w:rsidRPr="002334CB" w:rsidRDefault="00A479E8" w:rsidP="00E51CCD">
      <w:pPr>
        <w:pStyle w:val="a5"/>
        <w:numPr>
          <w:ilvl w:val="0"/>
          <w:numId w:val="14"/>
        </w:numPr>
        <w:ind w:left="284" w:hanging="284"/>
        <w:rPr>
          <w:rFonts w:eastAsia="Times New Roman" w:cs="Times New Roman"/>
          <w:b/>
          <w:kern w:val="36"/>
          <w:szCs w:val="28"/>
          <w:u w:val="single"/>
          <w:lang w:eastAsia="ru-RU"/>
        </w:rPr>
      </w:pPr>
      <w:r w:rsidRPr="002334CB">
        <w:rPr>
          <w:rFonts w:eastAsia="Times New Roman" w:cs="Times New Roman"/>
          <w:kern w:val="36"/>
          <w:szCs w:val="28"/>
          <w:lang w:eastAsia="ru-RU"/>
        </w:rPr>
        <w:t>Коллекция камней и минералов.</w:t>
      </w:r>
    </w:p>
    <w:p w:rsidR="00E51CCD" w:rsidRPr="002334CB" w:rsidRDefault="000B3775" w:rsidP="00E51CCD">
      <w:pPr>
        <w:pStyle w:val="a5"/>
        <w:numPr>
          <w:ilvl w:val="0"/>
          <w:numId w:val="14"/>
        </w:numPr>
        <w:ind w:left="284" w:hanging="284"/>
        <w:rPr>
          <w:rFonts w:eastAsia="Times New Roman" w:cs="Times New Roman"/>
          <w:b/>
          <w:kern w:val="36"/>
          <w:szCs w:val="28"/>
          <w:u w:val="single"/>
          <w:lang w:eastAsia="ru-RU"/>
        </w:rPr>
      </w:pPr>
      <w:r w:rsidRPr="002334CB">
        <w:rPr>
          <w:rFonts w:eastAsia="Times New Roman" w:cs="Times New Roman"/>
          <w:kern w:val="36"/>
          <w:szCs w:val="28"/>
          <w:lang w:eastAsia="ru-RU"/>
        </w:rPr>
        <w:t>Оформление проектной папки</w:t>
      </w:r>
      <w:r w:rsidR="00A479E8" w:rsidRPr="002334CB">
        <w:rPr>
          <w:rFonts w:eastAsia="Times New Roman" w:cs="Times New Roman"/>
          <w:kern w:val="36"/>
          <w:szCs w:val="28"/>
          <w:lang w:eastAsia="ru-RU"/>
        </w:rPr>
        <w:t>.</w:t>
      </w:r>
    </w:p>
    <w:p w:rsidR="00E51CCD" w:rsidRPr="00E51CCD" w:rsidRDefault="00E51CCD" w:rsidP="00E51CCD">
      <w:pPr>
        <w:pStyle w:val="a5"/>
        <w:numPr>
          <w:ilvl w:val="0"/>
          <w:numId w:val="14"/>
        </w:numPr>
        <w:ind w:left="284" w:hanging="284"/>
        <w:rPr>
          <w:rFonts w:eastAsia="Times New Roman" w:cs="Times New Roman"/>
          <w:b/>
          <w:kern w:val="36"/>
          <w:szCs w:val="28"/>
          <w:u w:val="single"/>
          <w:lang w:eastAsia="ru-RU"/>
        </w:rPr>
        <w:sectPr w:rsidR="00E51CCD" w:rsidRPr="00E51CCD" w:rsidSect="00873718">
          <w:pgSz w:w="11906" w:h="16838"/>
          <w:pgMar w:top="709" w:right="707" w:bottom="709" w:left="851" w:header="708" w:footer="708" w:gutter="0"/>
          <w:cols w:space="708"/>
          <w:docGrid w:linePitch="360"/>
        </w:sectPr>
      </w:pPr>
    </w:p>
    <w:p w:rsidR="00FD6897" w:rsidRPr="00E51CCD" w:rsidRDefault="00FD6897" w:rsidP="00E51CC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Распределение деятельности по этапам проекта </w:t>
      </w:r>
      <w:r w:rsidRPr="00E51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«Юные исследователи неживой природы»</w:t>
      </w:r>
    </w:p>
    <w:p w:rsidR="00E51CCD" w:rsidRDefault="00FD6897" w:rsidP="002334C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51C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="00E51CC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        </w:t>
      </w:r>
      <w:r w:rsidRPr="00E51CC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1 этап:</w:t>
      </w:r>
      <w:r w:rsidRPr="00E51C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E51CC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Подготовительн</w:t>
      </w:r>
      <w:r w:rsidR="00E51CCD" w:rsidRPr="00E51CC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ый</w:t>
      </w:r>
    </w:p>
    <w:p w:rsidR="00E51CCD" w:rsidRDefault="00E51CCD" w:rsidP="00E51CCD">
      <w:pPr>
        <w:pStyle w:val="a5"/>
        <w:numPr>
          <w:ilvl w:val="0"/>
          <w:numId w:val="17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Определение цели и задач.</w:t>
      </w:r>
    </w:p>
    <w:p w:rsidR="00E51CCD" w:rsidRPr="00E51CCD" w:rsidRDefault="00E51CCD" w:rsidP="00E51CCD">
      <w:pPr>
        <w:pStyle w:val="a5"/>
        <w:numPr>
          <w:ilvl w:val="0"/>
          <w:numId w:val="17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С</w:t>
      </w:r>
      <w:r w:rsidR="00FD6897" w:rsidRPr="00E51CCD">
        <w:rPr>
          <w:rFonts w:eastAsia="Times New Roman" w:cs="Times New Roman"/>
          <w:szCs w:val="28"/>
          <w:shd w:val="clear" w:color="auto" w:fill="FFFFFF"/>
          <w:lang w:eastAsia="ru-RU"/>
        </w:rPr>
        <w:t>оставление плана проектной деятельности</w:t>
      </w:r>
      <w:r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FD6897" w:rsidRPr="00E51CCD">
        <w:rPr>
          <w:rFonts w:eastAsia="Times New Roman" w:cs="Times New Roman"/>
          <w:szCs w:val="28"/>
          <w:lang w:eastAsia="ru-RU"/>
        </w:rPr>
        <w:t> </w:t>
      </w:r>
    </w:p>
    <w:p w:rsidR="00E51CCD" w:rsidRPr="00E51CCD" w:rsidRDefault="00E51CCD" w:rsidP="00E51CCD">
      <w:pPr>
        <w:pStyle w:val="a5"/>
        <w:numPr>
          <w:ilvl w:val="0"/>
          <w:numId w:val="17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О</w:t>
      </w:r>
      <w:r w:rsidR="00FD6897" w:rsidRPr="00E51CCD">
        <w:rPr>
          <w:rFonts w:eastAsia="Times New Roman" w:cs="Times New Roman"/>
          <w:szCs w:val="28"/>
          <w:shd w:val="clear" w:color="auto" w:fill="FFFFFF"/>
          <w:lang w:eastAsia="ru-RU"/>
        </w:rPr>
        <w:t>пределение тематики опытов</w:t>
      </w:r>
      <w:r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FD6897" w:rsidRPr="00E51CCD">
        <w:rPr>
          <w:rFonts w:eastAsia="Times New Roman" w:cs="Times New Roman"/>
          <w:szCs w:val="28"/>
          <w:lang w:eastAsia="ru-RU"/>
        </w:rPr>
        <w:t> </w:t>
      </w:r>
    </w:p>
    <w:p w:rsidR="00E51CCD" w:rsidRPr="00E51CCD" w:rsidRDefault="00E51CCD" w:rsidP="00E51CCD">
      <w:pPr>
        <w:pStyle w:val="a5"/>
        <w:numPr>
          <w:ilvl w:val="0"/>
          <w:numId w:val="17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Р</w:t>
      </w:r>
      <w:r w:rsidR="00FD6897" w:rsidRPr="00E51CCD">
        <w:rPr>
          <w:rFonts w:eastAsia="Times New Roman" w:cs="Times New Roman"/>
          <w:szCs w:val="28"/>
          <w:shd w:val="clear" w:color="auto" w:fill="FFFFFF"/>
          <w:lang w:eastAsia="ru-RU"/>
        </w:rPr>
        <w:t>азработка учебно-тематического плана работы</w:t>
      </w:r>
      <w:r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FD6897" w:rsidRPr="00E51CCD">
        <w:rPr>
          <w:rFonts w:eastAsia="Times New Roman" w:cs="Times New Roman"/>
          <w:szCs w:val="28"/>
          <w:lang w:eastAsia="ru-RU"/>
        </w:rPr>
        <w:t> </w:t>
      </w:r>
    </w:p>
    <w:p w:rsidR="00E51CCD" w:rsidRPr="00E51CCD" w:rsidRDefault="00E51CCD" w:rsidP="00E51CCD">
      <w:pPr>
        <w:pStyle w:val="a5"/>
        <w:numPr>
          <w:ilvl w:val="0"/>
          <w:numId w:val="17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П</w:t>
      </w:r>
      <w:r w:rsidR="00FD6897" w:rsidRPr="00E51CCD">
        <w:rPr>
          <w:rFonts w:eastAsia="Times New Roman" w:cs="Times New Roman"/>
          <w:szCs w:val="28"/>
          <w:shd w:val="clear" w:color="auto" w:fill="FFFFFF"/>
          <w:lang w:eastAsia="ru-RU"/>
        </w:rPr>
        <w:t>одбор и и</w:t>
      </w:r>
      <w:r>
        <w:rPr>
          <w:rFonts w:eastAsia="Times New Roman" w:cs="Times New Roman"/>
          <w:szCs w:val="28"/>
          <w:shd w:val="clear" w:color="auto" w:fill="FFFFFF"/>
          <w:lang w:eastAsia="ru-RU"/>
        </w:rPr>
        <w:t>зучение методической литературы.</w:t>
      </w:r>
    </w:p>
    <w:p w:rsidR="00E51CCD" w:rsidRDefault="00E51CCD" w:rsidP="00E51CCD">
      <w:pPr>
        <w:pStyle w:val="a5"/>
        <w:numPr>
          <w:ilvl w:val="0"/>
          <w:numId w:val="16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С</w:t>
      </w:r>
      <w:r w:rsidR="00FD6897" w:rsidRPr="00E51CCD">
        <w:rPr>
          <w:rFonts w:eastAsia="Times New Roman" w:cs="Times New Roman"/>
          <w:szCs w:val="28"/>
          <w:shd w:val="clear" w:color="auto" w:fill="FFFFFF"/>
          <w:lang w:eastAsia="ru-RU"/>
        </w:rPr>
        <w:t>оздание условий для организации работы в «Л</w:t>
      </w:r>
      <w:r>
        <w:rPr>
          <w:rFonts w:eastAsia="Times New Roman" w:cs="Times New Roman"/>
          <w:szCs w:val="28"/>
          <w:shd w:val="clear" w:color="auto" w:fill="FFFFFF"/>
          <w:lang w:eastAsia="ru-RU"/>
        </w:rPr>
        <w:t>аборатории юных исследователей».</w:t>
      </w:r>
    </w:p>
    <w:p w:rsidR="00FD6897" w:rsidRPr="00E51CCD" w:rsidRDefault="00E51CCD" w:rsidP="00E51CCD">
      <w:pPr>
        <w:pStyle w:val="a5"/>
        <w:numPr>
          <w:ilvl w:val="0"/>
          <w:numId w:val="16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П</w:t>
      </w:r>
      <w:r w:rsidR="00FD6897" w:rsidRPr="00E51CCD">
        <w:rPr>
          <w:rFonts w:eastAsia="Times New Roman" w:cs="Times New Roman"/>
          <w:szCs w:val="28"/>
          <w:shd w:val="clear" w:color="auto" w:fill="FFFFFF"/>
          <w:lang w:eastAsia="ru-RU"/>
        </w:rPr>
        <w:t>ривл</w:t>
      </w:r>
      <w:r>
        <w:rPr>
          <w:rFonts w:eastAsia="Times New Roman" w:cs="Times New Roman"/>
          <w:szCs w:val="28"/>
          <w:shd w:val="clear" w:color="auto" w:fill="FFFFFF"/>
          <w:lang w:eastAsia="ru-RU"/>
        </w:rPr>
        <w:t>ечение родителей к сбору необходимого</w:t>
      </w:r>
      <w:r w:rsidR="00FD6897" w:rsidRPr="00E51CCD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материала и оборудования</w:t>
      </w:r>
      <w:r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FD6897" w:rsidRPr="00E51CCD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</w:p>
    <w:p w:rsidR="00FD6897" w:rsidRPr="00E51CCD" w:rsidRDefault="00FD6897" w:rsidP="002334C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51C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="00E51CC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        </w:t>
      </w:r>
      <w:r w:rsidRPr="00E51CC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2 этап:</w:t>
      </w:r>
      <w:r w:rsidRPr="00E51CC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E51CC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Основной</w:t>
      </w:r>
      <w:proofErr w:type="gramEnd"/>
      <w:r w:rsidRPr="00E51CC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(практическая деятельность)</w:t>
      </w:r>
    </w:p>
    <w:p w:rsidR="00F84E45" w:rsidRPr="00E51CCD" w:rsidRDefault="00F84E45" w:rsidP="00E51CCD">
      <w:pPr>
        <w:pStyle w:val="a5"/>
        <w:numPr>
          <w:ilvl w:val="0"/>
          <w:numId w:val="18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E51CCD">
        <w:rPr>
          <w:rFonts w:eastAsia="Times New Roman" w:cs="Times New Roman"/>
          <w:szCs w:val="28"/>
          <w:shd w:val="clear" w:color="auto" w:fill="FFFFFF"/>
          <w:lang w:eastAsia="ru-RU"/>
        </w:rPr>
        <w:t>Ц</w:t>
      </w:r>
      <w:r w:rsidR="00FD6897" w:rsidRPr="00E51CCD">
        <w:rPr>
          <w:rFonts w:eastAsia="Times New Roman" w:cs="Times New Roman"/>
          <w:szCs w:val="28"/>
          <w:shd w:val="clear" w:color="auto" w:fill="FFFFFF"/>
          <w:lang w:eastAsia="ru-RU"/>
        </w:rPr>
        <w:t xml:space="preserve">икл познавательных занятий (элементарные научные сведения </w:t>
      </w:r>
      <w:r w:rsidRPr="00E51CCD">
        <w:rPr>
          <w:rFonts w:eastAsia="Times New Roman" w:cs="Times New Roman"/>
          <w:szCs w:val="28"/>
          <w:shd w:val="clear" w:color="auto" w:fill="FFFFFF"/>
          <w:lang w:eastAsia="ru-RU"/>
        </w:rPr>
        <w:t>о неживом мире, о взаимосвязи и взаимозависимости объектов и явлений природы).</w:t>
      </w:r>
    </w:p>
    <w:p w:rsidR="00F84E45" w:rsidRPr="00E51CCD" w:rsidRDefault="00F84E45" w:rsidP="00E51CCD">
      <w:pPr>
        <w:pStyle w:val="a5"/>
        <w:numPr>
          <w:ilvl w:val="0"/>
          <w:numId w:val="11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E51CCD">
        <w:rPr>
          <w:rFonts w:eastAsia="Times New Roman" w:cs="Times New Roman"/>
          <w:szCs w:val="28"/>
          <w:shd w:val="clear" w:color="auto" w:fill="FFFFFF"/>
          <w:lang w:eastAsia="ru-RU"/>
        </w:rPr>
        <w:t>Исследовательская и опытно-экспериментальная деятельность детей по изучению объектов неживой природы.</w:t>
      </w:r>
    </w:p>
    <w:p w:rsidR="00F84E45" w:rsidRDefault="00F84E45" w:rsidP="00E51CCD">
      <w:pPr>
        <w:pStyle w:val="a5"/>
        <w:numPr>
          <w:ilvl w:val="0"/>
          <w:numId w:val="11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E51CCD">
        <w:rPr>
          <w:rFonts w:eastAsia="Times New Roman" w:cs="Times New Roman"/>
          <w:szCs w:val="28"/>
          <w:shd w:val="clear" w:color="auto" w:fill="FFFFFF"/>
          <w:lang w:eastAsia="ru-RU"/>
        </w:rPr>
        <w:t>Обновление</w:t>
      </w:r>
      <w:r w:rsidR="00FD6897" w:rsidRPr="00E51CCD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материал</w:t>
      </w:r>
      <w:r w:rsidRPr="00E51CCD">
        <w:rPr>
          <w:rFonts w:eastAsia="Times New Roman" w:cs="Times New Roman"/>
          <w:szCs w:val="28"/>
          <w:shd w:val="clear" w:color="auto" w:fill="FFFFFF"/>
          <w:lang w:eastAsia="ru-RU"/>
        </w:rPr>
        <w:t>а</w:t>
      </w:r>
      <w:r w:rsidR="00FD6897" w:rsidRPr="00E51CCD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в родительск</w:t>
      </w:r>
      <w:r w:rsidRPr="00E51CCD">
        <w:rPr>
          <w:rFonts w:eastAsia="Times New Roman" w:cs="Times New Roman"/>
          <w:szCs w:val="28"/>
          <w:shd w:val="clear" w:color="auto" w:fill="FFFFFF"/>
          <w:lang w:eastAsia="ru-RU"/>
        </w:rPr>
        <w:t>ом уголке «Юные исследователи».</w:t>
      </w:r>
    </w:p>
    <w:p w:rsidR="00E51CCD" w:rsidRPr="00E51CCD" w:rsidRDefault="00E51CCD" w:rsidP="00E51CCD">
      <w:pPr>
        <w:pStyle w:val="a5"/>
        <w:numPr>
          <w:ilvl w:val="0"/>
          <w:numId w:val="11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Участие родителей совместно с детьми в творческих выставках по теме проекта.</w:t>
      </w:r>
    </w:p>
    <w:p w:rsidR="00F84E45" w:rsidRPr="00E51CCD" w:rsidRDefault="00FD6897" w:rsidP="002334CB">
      <w:pPr>
        <w:pStyle w:val="a5"/>
        <w:ind w:left="0"/>
        <w:jc w:val="center"/>
        <w:rPr>
          <w:rFonts w:eastAsia="Times New Roman" w:cs="Times New Roman"/>
          <w:b/>
          <w:szCs w:val="28"/>
          <w:shd w:val="clear" w:color="auto" w:fill="FFFFFF"/>
          <w:lang w:eastAsia="ru-RU"/>
        </w:rPr>
      </w:pPr>
      <w:r w:rsidRPr="00E51CCD">
        <w:rPr>
          <w:rFonts w:eastAsia="Times New Roman" w:cs="Times New Roman"/>
          <w:szCs w:val="28"/>
          <w:shd w:val="clear" w:color="auto" w:fill="FFFFFF"/>
          <w:lang w:eastAsia="ru-RU"/>
        </w:rPr>
        <w:br/>
      </w:r>
      <w:r w:rsidR="00E51CCD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 xml:space="preserve">         </w:t>
      </w:r>
      <w:r w:rsidRPr="00E51CCD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>3 этап:</w:t>
      </w:r>
      <w:r w:rsidRPr="00E51CCD">
        <w:rPr>
          <w:rFonts w:eastAsia="Times New Roman" w:cs="Times New Roman"/>
          <w:b/>
          <w:bCs/>
          <w:szCs w:val="28"/>
          <w:lang w:eastAsia="ru-RU"/>
        </w:rPr>
        <w:t> </w:t>
      </w:r>
      <w:r w:rsidR="00F84E45" w:rsidRPr="00E51CCD">
        <w:rPr>
          <w:rFonts w:eastAsia="Times New Roman" w:cs="Times New Roman"/>
          <w:b/>
          <w:szCs w:val="28"/>
          <w:shd w:val="clear" w:color="auto" w:fill="FFFFFF"/>
          <w:lang w:eastAsia="ru-RU"/>
        </w:rPr>
        <w:t>Заключительный</w:t>
      </w:r>
    </w:p>
    <w:p w:rsidR="00F84E45" w:rsidRPr="00E51CCD" w:rsidRDefault="00F84E45" w:rsidP="00E51CCD">
      <w:pPr>
        <w:pStyle w:val="a5"/>
        <w:numPr>
          <w:ilvl w:val="0"/>
          <w:numId w:val="12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E51CCD">
        <w:rPr>
          <w:rFonts w:eastAsia="Times New Roman" w:cs="Times New Roman"/>
          <w:szCs w:val="28"/>
          <w:shd w:val="clear" w:color="auto" w:fill="FFFFFF"/>
          <w:lang w:eastAsia="ru-RU"/>
        </w:rPr>
        <w:t>Анализ и обобщение результатов, полученных в процессе опытно-экспериментальной деятельности детей.</w:t>
      </w:r>
    </w:p>
    <w:p w:rsidR="000B3775" w:rsidRPr="00E51CCD" w:rsidRDefault="00F84E45" w:rsidP="00E51CCD">
      <w:pPr>
        <w:pStyle w:val="a5"/>
        <w:numPr>
          <w:ilvl w:val="0"/>
          <w:numId w:val="12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E51CCD">
        <w:rPr>
          <w:rFonts w:eastAsia="Times New Roman" w:cs="Times New Roman"/>
          <w:szCs w:val="28"/>
          <w:shd w:val="clear" w:color="auto" w:fill="FFFFFF"/>
          <w:lang w:eastAsia="ru-RU"/>
        </w:rPr>
        <w:t>Оформление проектной папки.</w:t>
      </w:r>
    </w:p>
    <w:p w:rsidR="002334CB" w:rsidRDefault="00F84E45" w:rsidP="00E51CCD">
      <w:pPr>
        <w:pStyle w:val="a5"/>
        <w:numPr>
          <w:ilvl w:val="0"/>
          <w:numId w:val="12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E51CCD">
        <w:rPr>
          <w:rFonts w:eastAsia="Times New Roman" w:cs="Times New Roman"/>
          <w:szCs w:val="28"/>
          <w:shd w:val="clear" w:color="auto" w:fill="FFFFFF"/>
          <w:lang w:eastAsia="ru-RU"/>
        </w:rPr>
        <w:t>Оформление фотоальбома «Юные исследователи».</w:t>
      </w:r>
    </w:p>
    <w:p w:rsidR="002334CB" w:rsidRDefault="00FD6897" w:rsidP="002334CB">
      <w:pPr>
        <w:pStyle w:val="a5"/>
        <w:ind w:left="284" w:firstLine="0"/>
        <w:rPr>
          <w:rFonts w:eastAsia="Times New Roman" w:cs="Times New Roman"/>
          <w:szCs w:val="28"/>
          <w:shd w:val="clear" w:color="auto" w:fill="FFFFFF"/>
          <w:lang w:eastAsia="ru-RU"/>
        </w:rPr>
        <w:sectPr w:rsidR="002334CB" w:rsidSect="00873718">
          <w:pgSz w:w="11906" w:h="16838"/>
          <w:pgMar w:top="709" w:right="707" w:bottom="709" w:left="851" w:header="708" w:footer="708" w:gutter="0"/>
          <w:cols w:space="708"/>
          <w:docGrid w:linePitch="360"/>
        </w:sectPr>
      </w:pPr>
      <w:r w:rsidRPr="00E51CCD">
        <w:rPr>
          <w:rFonts w:eastAsia="Times New Roman" w:cs="Times New Roman"/>
          <w:szCs w:val="28"/>
          <w:shd w:val="clear" w:color="auto" w:fill="FFFFFF"/>
          <w:lang w:eastAsia="ru-RU"/>
        </w:rPr>
        <w:br/>
      </w:r>
    </w:p>
    <w:p w:rsidR="00667E41" w:rsidRDefault="00667E41" w:rsidP="00FA08B1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Перспективный план реализации педагогического проекта</w:t>
      </w:r>
    </w:p>
    <w:p w:rsidR="002334CB" w:rsidRDefault="002334CB" w:rsidP="00FA08B1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334CB" w:rsidRDefault="002334CB" w:rsidP="00FA08B1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334CB" w:rsidRDefault="00A479E8" w:rsidP="00FA08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4CB">
        <w:rPr>
          <w:rFonts w:ascii="Times New Roman" w:hAnsi="Times New Roman" w:cs="Times New Roman"/>
          <w:b/>
          <w:sz w:val="28"/>
          <w:szCs w:val="28"/>
        </w:rPr>
        <w:t>1</w:t>
      </w:r>
      <w:r w:rsidR="00E73A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34CB">
        <w:rPr>
          <w:rFonts w:ascii="Times New Roman" w:hAnsi="Times New Roman" w:cs="Times New Roman"/>
          <w:b/>
          <w:sz w:val="28"/>
          <w:szCs w:val="28"/>
        </w:rPr>
        <w:t>неделя</w:t>
      </w:r>
      <w:r w:rsidR="002334CB" w:rsidRPr="002334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78B2" w:rsidRPr="002334CB">
        <w:rPr>
          <w:rFonts w:ascii="Times New Roman" w:hAnsi="Times New Roman" w:cs="Times New Roman"/>
          <w:b/>
          <w:sz w:val="28"/>
          <w:szCs w:val="28"/>
        </w:rPr>
        <w:t>«В мире воды»</w:t>
      </w:r>
    </w:p>
    <w:p w:rsidR="008804BE" w:rsidRPr="002334CB" w:rsidRDefault="008804BE" w:rsidP="00FA08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8B2" w:rsidRDefault="00C878B2" w:rsidP="00FA08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804BE">
        <w:rPr>
          <w:rFonts w:ascii="Times New Roman" w:hAnsi="Times New Roman" w:cs="Times New Roman"/>
          <w:b/>
          <w:sz w:val="28"/>
          <w:szCs w:val="28"/>
          <w:u w:val="single"/>
        </w:rPr>
        <w:t>Понедельник</w:t>
      </w:r>
    </w:p>
    <w:p w:rsidR="00907454" w:rsidRPr="008804BE" w:rsidRDefault="00907454" w:rsidP="00FA08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878B2" w:rsidRPr="00991C17" w:rsidRDefault="002334CB" w:rsidP="00FA08B1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Беседа: «</w:t>
      </w:r>
      <w:r w:rsidR="00C878B2" w:rsidRPr="00991C17">
        <w:rPr>
          <w:rFonts w:cs="Times New Roman"/>
          <w:szCs w:val="28"/>
        </w:rPr>
        <w:t xml:space="preserve">Вода-помощница». </w:t>
      </w:r>
      <w:r>
        <w:rPr>
          <w:rFonts w:cs="Times New Roman"/>
          <w:szCs w:val="28"/>
        </w:rPr>
        <w:t>Просмотр презентации «Вода – колыбель жизни».</w:t>
      </w:r>
    </w:p>
    <w:p w:rsidR="00C878B2" w:rsidRPr="00991C17" w:rsidRDefault="002334CB" w:rsidP="00FA08B1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Экспериментальная деятельность: опыт «</w:t>
      </w:r>
      <w:r w:rsidR="00C878B2" w:rsidRPr="00991C17">
        <w:rPr>
          <w:rFonts w:cs="Times New Roman"/>
          <w:szCs w:val="28"/>
        </w:rPr>
        <w:t>Узнаем, какая вода».</w:t>
      </w:r>
    </w:p>
    <w:p w:rsidR="00C878B2" w:rsidRPr="00991C17" w:rsidRDefault="00C878B2" w:rsidP="00FA08B1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Рассматривание альбомов:</w:t>
      </w:r>
      <w:r w:rsidR="002334CB">
        <w:rPr>
          <w:rFonts w:cs="Times New Roman"/>
          <w:szCs w:val="28"/>
        </w:rPr>
        <w:t xml:space="preserve"> «</w:t>
      </w:r>
      <w:r w:rsidR="008804BE">
        <w:rPr>
          <w:rFonts w:cs="Times New Roman"/>
          <w:szCs w:val="28"/>
        </w:rPr>
        <w:t>Природные явления»,</w:t>
      </w:r>
      <w:r w:rsidR="002334CB">
        <w:rPr>
          <w:rFonts w:cs="Times New Roman"/>
          <w:szCs w:val="28"/>
        </w:rPr>
        <w:t xml:space="preserve"> «</w:t>
      </w:r>
      <w:r w:rsidRPr="00991C17">
        <w:rPr>
          <w:rFonts w:cs="Times New Roman"/>
          <w:szCs w:val="28"/>
        </w:rPr>
        <w:t>Природные и искус</w:t>
      </w:r>
      <w:r w:rsidR="008804BE">
        <w:rPr>
          <w:rFonts w:cs="Times New Roman"/>
          <w:szCs w:val="28"/>
        </w:rPr>
        <w:t>ственные водоёмы»,</w:t>
      </w:r>
      <w:r w:rsidR="002334CB">
        <w:rPr>
          <w:rFonts w:cs="Times New Roman"/>
          <w:szCs w:val="28"/>
        </w:rPr>
        <w:t xml:space="preserve"> «</w:t>
      </w:r>
      <w:r w:rsidRPr="00991C17">
        <w:rPr>
          <w:rFonts w:cs="Times New Roman"/>
          <w:szCs w:val="28"/>
        </w:rPr>
        <w:t>Использование воды человеком».</w:t>
      </w:r>
    </w:p>
    <w:p w:rsidR="008804BE" w:rsidRDefault="008804BE" w:rsidP="00FA08B1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Подвижная игра: «</w:t>
      </w:r>
      <w:r w:rsidR="00C878B2" w:rsidRPr="00991C17">
        <w:rPr>
          <w:rFonts w:cs="Times New Roman"/>
          <w:szCs w:val="28"/>
        </w:rPr>
        <w:t>Море волнуется»</w:t>
      </w:r>
      <w:r>
        <w:rPr>
          <w:rFonts w:cs="Times New Roman"/>
          <w:szCs w:val="28"/>
        </w:rPr>
        <w:t>.</w:t>
      </w:r>
    </w:p>
    <w:p w:rsidR="00C878B2" w:rsidRPr="008804BE" w:rsidRDefault="008804BE" w:rsidP="008804BE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Дидактическая игра: «</w:t>
      </w:r>
      <w:r w:rsidR="00C878B2" w:rsidRPr="008804BE">
        <w:rPr>
          <w:rFonts w:cs="Times New Roman"/>
          <w:szCs w:val="28"/>
        </w:rPr>
        <w:t>Тонет</w:t>
      </w:r>
      <w:r>
        <w:rPr>
          <w:rFonts w:cs="Times New Roman"/>
          <w:szCs w:val="28"/>
        </w:rPr>
        <w:t xml:space="preserve"> </w:t>
      </w:r>
      <w:r w:rsidR="00C878B2" w:rsidRPr="008804BE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="00C878B2" w:rsidRPr="008804BE">
        <w:rPr>
          <w:rFonts w:cs="Times New Roman"/>
          <w:szCs w:val="28"/>
        </w:rPr>
        <w:t xml:space="preserve">не тонет».                         </w:t>
      </w:r>
    </w:p>
    <w:p w:rsidR="00C878B2" w:rsidRPr="00991C17" w:rsidRDefault="00C878B2" w:rsidP="008804BE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Просмотр муль</w:t>
      </w:r>
      <w:r w:rsidR="008804BE">
        <w:rPr>
          <w:rFonts w:cs="Times New Roman"/>
          <w:szCs w:val="28"/>
        </w:rPr>
        <w:t>тфильмов: «</w:t>
      </w:r>
      <w:proofErr w:type="spellStart"/>
      <w:r w:rsidR="008804BE">
        <w:rPr>
          <w:rFonts w:cs="Times New Roman"/>
          <w:szCs w:val="28"/>
        </w:rPr>
        <w:t>Капитошка</w:t>
      </w:r>
      <w:proofErr w:type="spellEnd"/>
      <w:r w:rsidR="008804BE">
        <w:rPr>
          <w:rFonts w:cs="Times New Roman"/>
          <w:szCs w:val="28"/>
        </w:rPr>
        <w:t>»; «</w:t>
      </w:r>
      <w:proofErr w:type="spellStart"/>
      <w:r w:rsidR="008804BE">
        <w:rPr>
          <w:rFonts w:cs="Times New Roman"/>
          <w:szCs w:val="28"/>
        </w:rPr>
        <w:t>Лунтик</w:t>
      </w:r>
      <w:proofErr w:type="spellEnd"/>
      <w:r w:rsidR="008804BE">
        <w:rPr>
          <w:rFonts w:cs="Times New Roman"/>
          <w:szCs w:val="28"/>
        </w:rPr>
        <w:t>: «Морские обитатели», «</w:t>
      </w:r>
      <w:r w:rsidRPr="00991C17">
        <w:rPr>
          <w:rFonts w:cs="Times New Roman"/>
          <w:szCs w:val="28"/>
        </w:rPr>
        <w:t>Обитатели</w:t>
      </w:r>
      <w:r w:rsidR="008804BE">
        <w:rPr>
          <w:rFonts w:cs="Times New Roman"/>
          <w:szCs w:val="28"/>
        </w:rPr>
        <w:t xml:space="preserve"> воды», </w:t>
      </w:r>
      <w:r w:rsidRPr="00991C17">
        <w:rPr>
          <w:rFonts w:cs="Times New Roman"/>
          <w:szCs w:val="28"/>
        </w:rPr>
        <w:t>«</w:t>
      </w:r>
      <w:proofErr w:type="spellStart"/>
      <w:r w:rsidRPr="00991C17">
        <w:rPr>
          <w:rFonts w:cs="Times New Roman"/>
          <w:szCs w:val="28"/>
        </w:rPr>
        <w:t>Лунтик</w:t>
      </w:r>
      <w:proofErr w:type="spellEnd"/>
      <w:r w:rsidRPr="00991C17">
        <w:rPr>
          <w:rFonts w:cs="Times New Roman"/>
          <w:szCs w:val="28"/>
        </w:rPr>
        <w:t xml:space="preserve"> учит обитателей воды»;</w:t>
      </w:r>
      <w:r w:rsidR="008804BE">
        <w:rPr>
          <w:rFonts w:cs="Times New Roman"/>
          <w:szCs w:val="28"/>
        </w:rPr>
        <w:t xml:space="preserve"> «</w:t>
      </w:r>
      <w:r w:rsidRPr="00991C17">
        <w:rPr>
          <w:rFonts w:cs="Times New Roman"/>
          <w:szCs w:val="28"/>
        </w:rPr>
        <w:t>Что д</w:t>
      </w:r>
      <w:r w:rsidR="008804BE">
        <w:rPr>
          <w:rFonts w:cs="Times New Roman"/>
          <w:szCs w:val="28"/>
        </w:rPr>
        <w:t>елают с водой животные и машины</w:t>
      </w:r>
      <w:r w:rsidRPr="00991C17">
        <w:rPr>
          <w:rFonts w:cs="Times New Roman"/>
          <w:szCs w:val="28"/>
        </w:rPr>
        <w:t>»</w:t>
      </w:r>
      <w:r w:rsidR="008804BE">
        <w:rPr>
          <w:rFonts w:cs="Times New Roman"/>
          <w:szCs w:val="28"/>
        </w:rPr>
        <w:t>.</w:t>
      </w:r>
      <w:r w:rsidRPr="00991C17">
        <w:rPr>
          <w:rFonts w:cs="Times New Roman"/>
          <w:szCs w:val="28"/>
        </w:rPr>
        <w:t xml:space="preserve"> </w:t>
      </w:r>
    </w:p>
    <w:p w:rsidR="00C878B2" w:rsidRPr="00991C17" w:rsidRDefault="00C878B2" w:rsidP="008804BE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Загадки о воде.</w:t>
      </w:r>
    </w:p>
    <w:p w:rsidR="00C878B2" w:rsidRDefault="00C878B2" w:rsidP="008804BE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Чтение художественной литературы: стихотворение Е.Андреева</w:t>
      </w:r>
      <w:r w:rsidR="008804BE">
        <w:rPr>
          <w:rFonts w:cs="Times New Roman"/>
          <w:szCs w:val="28"/>
        </w:rPr>
        <w:t xml:space="preserve"> «</w:t>
      </w:r>
      <w:r w:rsidRPr="00991C17">
        <w:rPr>
          <w:rFonts w:cs="Times New Roman"/>
          <w:szCs w:val="28"/>
        </w:rPr>
        <w:t>Алёшка и снежок»;</w:t>
      </w:r>
      <w:r w:rsidR="008804BE">
        <w:rPr>
          <w:rFonts w:cs="Times New Roman"/>
          <w:szCs w:val="28"/>
        </w:rPr>
        <w:t xml:space="preserve"> В. </w:t>
      </w:r>
      <w:proofErr w:type="spellStart"/>
      <w:r w:rsidRPr="00991C17">
        <w:rPr>
          <w:rFonts w:cs="Times New Roman"/>
          <w:szCs w:val="28"/>
        </w:rPr>
        <w:t>Шанова</w:t>
      </w:r>
      <w:proofErr w:type="spellEnd"/>
      <w:r w:rsidR="008804BE">
        <w:rPr>
          <w:rFonts w:cs="Times New Roman"/>
          <w:szCs w:val="28"/>
        </w:rPr>
        <w:t xml:space="preserve"> «</w:t>
      </w:r>
      <w:r w:rsidRPr="00991C17">
        <w:rPr>
          <w:rFonts w:cs="Times New Roman"/>
          <w:szCs w:val="28"/>
        </w:rPr>
        <w:t>Трудолюбивая вода»;</w:t>
      </w:r>
      <w:r w:rsidR="008804BE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В.Фетисов</w:t>
      </w:r>
      <w:r w:rsidR="008804BE">
        <w:rPr>
          <w:rFonts w:cs="Times New Roman"/>
          <w:szCs w:val="28"/>
        </w:rPr>
        <w:t>а «</w:t>
      </w:r>
      <w:r w:rsidRPr="00991C17">
        <w:rPr>
          <w:rFonts w:cs="Times New Roman"/>
          <w:szCs w:val="28"/>
        </w:rPr>
        <w:t>Речка зимой».</w:t>
      </w:r>
    </w:p>
    <w:p w:rsidR="008804BE" w:rsidRPr="00991C17" w:rsidRDefault="008804BE" w:rsidP="008804BE">
      <w:pPr>
        <w:pStyle w:val="a5"/>
        <w:ind w:left="284" w:firstLine="0"/>
        <w:rPr>
          <w:rFonts w:cs="Times New Roman"/>
          <w:szCs w:val="28"/>
        </w:rPr>
      </w:pPr>
    </w:p>
    <w:p w:rsidR="00C878B2" w:rsidRPr="008804BE" w:rsidRDefault="00C878B2" w:rsidP="008804BE">
      <w:pPr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804BE">
        <w:rPr>
          <w:rFonts w:cs="Times New Roman"/>
          <w:szCs w:val="28"/>
        </w:rPr>
        <w:t xml:space="preserve"> </w:t>
      </w:r>
      <w:r w:rsidRPr="008804BE">
        <w:rPr>
          <w:rFonts w:ascii="Times New Roman" w:hAnsi="Times New Roman" w:cs="Times New Roman"/>
          <w:b/>
          <w:sz w:val="28"/>
          <w:szCs w:val="28"/>
          <w:u w:val="single"/>
        </w:rPr>
        <w:t>Вторник</w:t>
      </w:r>
    </w:p>
    <w:p w:rsidR="00C878B2" w:rsidRDefault="008804BE" w:rsidP="008804BE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 xml:space="preserve">Экспериментальная деятельность </w:t>
      </w:r>
      <w:r w:rsidR="00C878B2" w:rsidRPr="00991C17">
        <w:rPr>
          <w:rFonts w:cs="Times New Roman"/>
          <w:szCs w:val="28"/>
        </w:rPr>
        <w:t>с водой:</w:t>
      </w:r>
      <w:r>
        <w:rPr>
          <w:rFonts w:cs="Times New Roman"/>
          <w:szCs w:val="28"/>
        </w:rPr>
        <w:t xml:space="preserve"> о</w:t>
      </w:r>
      <w:r w:rsidR="00C878B2" w:rsidRPr="008804BE">
        <w:rPr>
          <w:rFonts w:cs="Times New Roman"/>
          <w:szCs w:val="28"/>
        </w:rPr>
        <w:t>пыт</w:t>
      </w:r>
      <w:r>
        <w:rPr>
          <w:rFonts w:cs="Times New Roman"/>
          <w:szCs w:val="28"/>
        </w:rPr>
        <w:t>ы «</w:t>
      </w:r>
      <w:r w:rsidR="00C878B2" w:rsidRPr="008804BE">
        <w:rPr>
          <w:rFonts w:cs="Times New Roman"/>
          <w:szCs w:val="28"/>
        </w:rPr>
        <w:t>Пар-это вода»</w:t>
      </w:r>
      <w:r>
        <w:rPr>
          <w:rFonts w:cs="Times New Roman"/>
          <w:szCs w:val="28"/>
        </w:rPr>
        <w:t xml:space="preserve"> </w:t>
      </w:r>
      <w:r w:rsidR="00C878B2" w:rsidRPr="008804BE">
        <w:rPr>
          <w:rFonts w:cs="Times New Roman"/>
          <w:szCs w:val="28"/>
        </w:rPr>
        <w:t>(рассказ о твёрдом с</w:t>
      </w:r>
      <w:r>
        <w:rPr>
          <w:rFonts w:cs="Times New Roman"/>
          <w:szCs w:val="28"/>
        </w:rPr>
        <w:t>остоянии, жидком, газообразном); «</w:t>
      </w:r>
      <w:r w:rsidR="00C878B2" w:rsidRPr="008804BE">
        <w:rPr>
          <w:rFonts w:cs="Times New Roman"/>
          <w:szCs w:val="28"/>
        </w:rPr>
        <w:t>Тающий лёд»</w:t>
      </w:r>
      <w:r>
        <w:rPr>
          <w:rFonts w:cs="Times New Roman"/>
          <w:szCs w:val="28"/>
        </w:rPr>
        <w:t>; «</w:t>
      </w:r>
      <w:r w:rsidR="00C878B2" w:rsidRPr="008804BE">
        <w:rPr>
          <w:rFonts w:cs="Times New Roman"/>
          <w:szCs w:val="28"/>
        </w:rPr>
        <w:t>Все ли</w:t>
      </w:r>
      <w:r>
        <w:rPr>
          <w:rFonts w:cs="Times New Roman"/>
          <w:szCs w:val="28"/>
        </w:rPr>
        <w:t xml:space="preserve"> вещества растворяются в воде?» </w:t>
      </w:r>
      <w:r w:rsidR="00C878B2" w:rsidRPr="008804BE">
        <w:rPr>
          <w:rFonts w:cs="Times New Roman"/>
          <w:szCs w:val="28"/>
        </w:rPr>
        <w:t>(сахар, масло, соль, песок).</w:t>
      </w:r>
      <w:proofErr w:type="gramEnd"/>
    </w:p>
    <w:p w:rsidR="00FA08B1" w:rsidRPr="008804BE" w:rsidRDefault="00FA08B1" w:rsidP="008804BE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Просмотр муль</w:t>
      </w:r>
      <w:r>
        <w:rPr>
          <w:rFonts w:cs="Times New Roman"/>
          <w:szCs w:val="28"/>
        </w:rPr>
        <w:t>тфильмов: «Азбука безопасности: «</w:t>
      </w:r>
      <w:r w:rsidRPr="00991C17">
        <w:rPr>
          <w:rFonts w:cs="Times New Roman"/>
          <w:szCs w:val="28"/>
        </w:rPr>
        <w:t>З</w:t>
      </w:r>
      <w:r>
        <w:rPr>
          <w:rFonts w:cs="Times New Roman"/>
          <w:szCs w:val="28"/>
        </w:rPr>
        <w:t>а бортом»; «Место для купания»; «</w:t>
      </w:r>
      <w:r w:rsidRPr="00991C17">
        <w:rPr>
          <w:rFonts w:cs="Times New Roman"/>
          <w:szCs w:val="28"/>
        </w:rPr>
        <w:t>Как</w:t>
      </w:r>
      <w:r>
        <w:rPr>
          <w:rFonts w:cs="Times New Roman"/>
          <w:szCs w:val="28"/>
        </w:rPr>
        <w:t xml:space="preserve"> вода становится паром и росой».</w:t>
      </w:r>
    </w:p>
    <w:p w:rsidR="00C878B2" w:rsidRPr="00991C17" w:rsidRDefault="00C878B2" w:rsidP="008804BE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 xml:space="preserve">Чтение </w:t>
      </w:r>
      <w:r w:rsidR="008804BE">
        <w:rPr>
          <w:rFonts w:cs="Times New Roman"/>
          <w:szCs w:val="28"/>
        </w:rPr>
        <w:t>художественной литературы: И. Урядов «</w:t>
      </w:r>
      <w:r w:rsidRPr="00991C17">
        <w:rPr>
          <w:rFonts w:cs="Times New Roman"/>
          <w:szCs w:val="28"/>
        </w:rPr>
        <w:t>Сказка о воде»;</w:t>
      </w:r>
      <w:r w:rsidR="008804BE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С.</w:t>
      </w:r>
      <w:r w:rsidR="008804BE">
        <w:rPr>
          <w:rFonts w:cs="Times New Roman"/>
          <w:szCs w:val="28"/>
        </w:rPr>
        <w:t xml:space="preserve"> </w:t>
      </w:r>
      <w:proofErr w:type="spellStart"/>
      <w:r w:rsidR="008804BE">
        <w:rPr>
          <w:rFonts w:cs="Times New Roman"/>
          <w:szCs w:val="28"/>
        </w:rPr>
        <w:t>Добрицкая</w:t>
      </w:r>
      <w:proofErr w:type="spellEnd"/>
      <w:r w:rsidR="008804BE">
        <w:rPr>
          <w:rFonts w:cs="Times New Roman"/>
          <w:szCs w:val="28"/>
        </w:rPr>
        <w:t xml:space="preserve"> «</w:t>
      </w:r>
      <w:r w:rsidRPr="00991C17">
        <w:rPr>
          <w:rFonts w:cs="Times New Roman"/>
          <w:szCs w:val="28"/>
        </w:rPr>
        <w:t>Пу</w:t>
      </w:r>
      <w:r w:rsidR="008804BE">
        <w:rPr>
          <w:rFonts w:cs="Times New Roman"/>
          <w:szCs w:val="28"/>
        </w:rPr>
        <w:t>тешествие капельки», «Маленькие человечки»,</w:t>
      </w:r>
      <w:r w:rsidRPr="00991C17">
        <w:rPr>
          <w:rFonts w:cs="Times New Roman"/>
          <w:szCs w:val="28"/>
        </w:rPr>
        <w:t xml:space="preserve"> «Рассказ о круговороте воды для детей»;</w:t>
      </w:r>
      <w:r w:rsidR="008804BE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Т.</w:t>
      </w:r>
      <w:r w:rsidR="008804BE">
        <w:rPr>
          <w:rFonts w:cs="Times New Roman"/>
          <w:szCs w:val="28"/>
        </w:rPr>
        <w:t xml:space="preserve"> </w:t>
      </w:r>
      <w:proofErr w:type="spellStart"/>
      <w:r w:rsidR="008804BE">
        <w:rPr>
          <w:rFonts w:cs="Times New Roman"/>
          <w:szCs w:val="28"/>
        </w:rPr>
        <w:t>Жибров</w:t>
      </w:r>
      <w:proofErr w:type="spellEnd"/>
      <w:r w:rsidR="008804BE">
        <w:rPr>
          <w:rFonts w:cs="Times New Roman"/>
          <w:szCs w:val="28"/>
        </w:rPr>
        <w:t xml:space="preserve"> «</w:t>
      </w:r>
      <w:r w:rsidRPr="00991C17">
        <w:rPr>
          <w:rFonts w:cs="Times New Roman"/>
          <w:szCs w:val="28"/>
        </w:rPr>
        <w:t>Ручеёк»;</w:t>
      </w:r>
      <w:r w:rsidR="008804BE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Б.</w:t>
      </w:r>
      <w:r w:rsidR="008804BE">
        <w:rPr>
          <w:rFonts w:cs="Times New Roman"/>
          <w:szCs w:val="28"/>
        </w:rPr>
        <w:t xml:space="preserve"> </w:t>
      </w:r>
      <w:proofErr w:type="spellStart"/>
      <w:r w:rsidRPr="00991C17">
        <w:rPr>
          <w:rFonts w:cs="Times New Roman"/>
          <w:szCs w:val="28"/>
        </w:rPr>
        <w:t>Заходер</w:t>
      </w:r>
      <w:proofErr w:type="spellEnd"/>
      <w:r w:rsidR="008804BE">
        <w:rPr>
          <w:rFonts w:cs="Times New Roman"/>
          <w:szCs w:val="28"/>
        </w:rPr>
        <w:t xml:space="preserve"> «</w:t>
      </w:r>
      <w:r w:rsidRPr="00991C17">
        <w:rPr>
          <w:rFonts w:cs="Times New Roman"/>
          <w:szCs w:val="28"/>
        </w:rPr>
        <w:t>Что случилось с рекой»;</w:t>
      </w:r>
      <w:r w:rsidR="008804BE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Т.</w:t>
      </w:r>
      <w:r w:rsidR="008804BE">
        <w:rPr>
          <w:rFonts w:cs="Times New Roman"/>
          <w:szCs w:val="28"/>
        </w:rPr>
        <w:t xml:space="preserve"> </w:t>
      </w:r>
      <w:proofErr w:type="spellStart"/>
      <w:r w:rsidR="00FA08B1">
        <w:rPr>
          <w:rFonts w:cs="Times New Roman"/>
          <w:szCs w:val="28"/>
        </w:rPr>
        <w:t>Маршалова</w:t>
      </w:r>
      <w:proofErr w:type="spellEnd"/>
      <w:r w:rsidR="008804BE">
        <w:rPr>
          <w:rFonts w:cs="Times New Roman"/>
          <w:szCs w:val="28"/>
        </w:rPr>
        <w:t xml:space="preserve"> «</w:t>
      </w:r>
      <w:r w:rsidR="00FA08B1">
        <w:rPr>
          <w:rFonts w:cs="Times New Roman"/>
          <w:szCs w:val="28"/>
        </w:rPr>
        <w:t>Капля дождевая».</w:t>
      </w:r>
    </w:p>
    <w:p w:rsidR="00C878B2" w:rsidRDefault="00FA08B1" w:rsidP="008804BE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Подвижные игры: «</w:t>
      </w:r>
      <w:r w:rsidR="00C878B2" w:rsidRPr="00991C17">
        <w:rPr>
          <w:rFonts w:cs="Times New Roman"/>
          <w:szCs w:val="28"/>
        </w:rPr>
        <w:t>Караси и щука»,</w:t>
      </w:r>
      <w:r>
        <w:rPr>
          <w:rFonts w:cs="Times New Roman"/>
          <w:szCs w:val="28"/>
        </w:rPr>
        <w:t xml:space="preserve"> «</w:t>
      </w:r>
      <w:r w:rsidR="00C878B2" w:rsidRPr="00991C17">
        <w:rPr>
          <w:rFonts w:cs="Times New Roman"/>
          <w:szCs w:val="28"/>
        </w:rPr>
        <w:t>Водяной»,</w:t>
      </w:r>
      <w:r>
        <w:rPr>
          <w:rFonts w:cs="Times New Roman"/>
          <w:szCs w:val="28"/>
        </w:rPr>
        <w:t xml:space="preserve"> «</w:t>
      </w:r>
      <w:r w:rsidR="00C878B2" w:rsidRPr="00991C17">
        <w:rPr>
          <w:rFonts w:cs="Times New Roman"/>
          <w:szCs w:val="28"/>
        </w:rPr>
        <w:t>Ручеёк».</w:t>
      </w:r>
    </w:p>
    <w:p w:rsidR="00FA08B1" w:rsidRPr="00991C17" w:rsidRDefault="00FA08B1" w:rsidP="00FA08B1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C878B2" w:rsidRDefault="00C878B2" w:rsidP="003A0B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24E3">
        <w:rPr>
          <w:rFonts w:ascii="Times New Roman" w:hAnsi="Times New Roman" w:cs="Times New Roman"/>
          <w:b/>
          <w:sz w:val="28"/>
          <w:szCs w:val="28"/>
          <w:u w:val="single"/>
        </w:rPr>
        <w:t>Среда</w:t>
      </w:r>
    </w:p>
    <w:p w:rsidR="003A0B3B" w:rsidRPr="00DE24E3" w:rsidRDefault="003A0B3B" w:rsidP="003A0B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08B1" w:rsidRPr="00991C17" w:rsidRDefault="00FA08B1" w:rsidP="003A0B3B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Беседа об осадках (дождь,</w:t>
      </w:r>
      <w:r w:rsidR="00DE24E3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туман,</w:t>
      </w:r>
      <w:r w:rsidR="00DE24E3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град,</w:t>
      </w:r>
      <w:r w:rsidR="00DE24E3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снег,</w:t>
      </w:r>
      <w:r w:rsidR="00DE24E3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роса).</w:t>
      </w:r>
    </w:p>
    <w:p w:rsidR="00FA08B1" w:rsidRPr="00991C17" w:rsidRDefault="00FA08B1" w:rsidP="003A0B3B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Рассматривание иллюстраций Айвазовского.</w:t>
      </w:r>
    </w:p>
    <w:p w:rsidR="00C878B2" w:rsidRPr="00991C17" w:rsidRDefault="00C878B2" w:rsidP="003A0B3B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Рисование молоком.</w:t>
      </w:r>
    </w:p>
    <w:p w:rsidR="00C878B2" w:rsidRPr="00991C17" w:rsidRDefault="00C878B2" w:rsidP="00FA08B1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Прос</w:t>
      </w:r>
      <w:r w:rsidR="004F1BC5">
        <w:rPr>
          <w:rFonts w:cs="Times New Roman"/>
          <w:szCs w:val="28"/>
        </w:rPr>
        <w:t>лушивание аудиозаписей из цикла «Звуки природы»: «Шум моря», «Прибой», «Музыка дождя», «Гром», «Звонкий ручей», «Шум океана», «</w:t>
      </w:r>
      <w:r w:rsidRPr="00991C17">
        <w:rPr>
          <w:rFonts w:cs="Times New Roman"/>
          <w:szCs w:val="28"/>
        </w:rPr>
        <w:t>Шум водопада».</w:t>
      </w:r>
    </w:p>
    <w:p w:rsidR="00C878B2" w:rsidRPr="00991C17" w:rsidRDefault="004F1BC5" w:rsidP="00FA08B1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Просмотр мультфильмов: «Три состояния воды», «Вода и жизнь», «</w:t>
      </w:r>
      <w:r w:rsidR="00C878B2" w:rsidRPr="00991C17">
        <w:rPr>
          <w:rFonts w:cs="Times New Roman"/>
          <w:szCs w:val="28"/>
        </w:rPr>
        <w:t>Приключения Капельки</w:t>
      </w:r>
      <w:r>
        <w:rPr>
          <w:rFonts w:cs="Times New Roman"/>
          <w:szCs w:val="28"/>
        </w:rPr>
        <w:t>»</w:t>
      </w:r>
      <w:r w:rsidR="000925B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(сказка), «</w:t>
      </w:r>
      <w:r w:rsidR="00C878B2" w:rsidRPr="00991C17">
        <w:rPr>
          <w:rFonts w:cs="Times New Roman"/>
          <w:szCs w:val="28"/>
        </w:rPr>
        <w:t>Вода и погода».</w:t>
      </w:r>
    </w:p>
    <w:p w:rsidR="00C878B2" w:rsidRPr="00991C17" w:rsidRDefault="00C878B2" w:rsidP="00FA08B1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Чтение художественной литературы: рассказы Н.</w:t>
      </w:r>
      <w:r w:rsidR="004F1BC5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А.</w:t>
      </w:r>
      <w:r w:rsidR="004F1BC5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Рыжова</w:t>
      </w:r>
      <w:r w:rsidR="004F1BC5">
        <w:rPr>
          <w:rFonts w:cs="Times New Roman"/>
          <w:szCs w:val="28"/>
        </w:rPr>
        <w:t xml:space="preserve"> «Жила-была Река», «История одного пруда», «</w:t>
      </w:r>
      <w:r w:rsidRPr="00991C17">
        <w:rPr>
          <w:rFonts w:cs="Times New Roman"/>
          <w:szCs w:val="28"/>
        </w:rPr>
        <w:t>Как люди речку обидели».</w:t>
      </w:r>
    </w:p>
    <w:p w:rsidR="00C878B2" w:rsidRPr="00991C17" w:rsidRDefault="004F1BC5" w:rsidP="00FA08B1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Дидактические игры «Где спряталась вода?», «</w:t>
      </w:r>
      <w:r w:rsidR="00C878B2" w:rsidRPr="00991C17">
        <w:rPr>
          <w:rFonts w:cs="Times New Roman"/>
          <w:szCs w:val="28"/>
        </w:rPr>
        <w:t>Четвёртый лишний».</w:t>
      </w:r>
    </w:p>
    <w:p w:rsidR="00C878B2" w:rsidRPr="00907454" w:rsidRDefault="004F1BC5" w:rsidP="00907454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Подвижные игры «Пройди через речку по мостику», «</w:t>
      </w:r>
      <w:r w:rsidR="00C878B2" w:rsidRPr="00991C17">
        <w:rPr>
          <w:rFonts w:cs="Times New Roman"/>
          <w:szCs w:val="28"/>
        </w:rPr>
        <w:t>Дождик».</w:t>
      </w:r>
      <w:bookmarkStart w:id="0" w:name="_GoBack"/>
      <w:bookmarkEnd w:id="0"/>
      <w:r w:rsidR="00C878B2" w:rsidRPr="00991C17">
        <w:rPr>
          <w:rFonts w:cs="Times New Roman"/>
          <w:szCs w:val="28"/>
        </w:rPr>
        <w:t xml:space="preserve">       </w:t>
      </w:r>
      <w:r w:rsidR="00907454" w:rsidRPr="00907454">
        <w:rPr>
          <w:rFonts w:cs="Times New Roman"/>
          <w:szCs w:val="28"/>
        </w:rPr>
        <w:t xml:space="preserve"> </w:t>
      </w:r>
      <w:r w:rsidR="00C878B2" w:rsidRPr="00907454">
        <w:rPr>
          <w:rFonts w:cs="Times New Roman"/>
          <w:szCs w:val="28"/>
        </w:rPr>
        <w:t xml:space="preserve">       </w:t>
      </w:r>
    </w:p>
    <w:p w:rsidR="00C878B2" w:rsidRPr="00DE24E3" w:rsidRDefault="00C878B2" w:rsidP="003A0B3B">
      <w:pPr>
        <w:pStyle w:val="a5"/>
        <w:ind w:left="0"/>
        <w:rPr>
          <w:rFonts w:cs="Times New Roman"/>
          <w:b/>
          <w:szCs w:val="28"/>
          <w:u w:val="single"/>
        </w:rPr>
      </w:pPr>
      <w:r w:rsidRPr="00DE24E3">
        <w:rPr>
          <w:rFonts w:cs="Times New Roman"/>
          <w:b/>
          <w:szCs w:val="28"/>
          <w:u w:val="single"/>
        </w:rPr>
        <w:lastRenderedPageBreak/>
        <w:t>Четверг</w:t>
      </w:r>
    </w:p>
    <w:p w:rsidR="00C878B2" w:rsidRPr="00991C17" w:rsidRDefault="000925B4" w:rsidP="000925B4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Изобразительная деятельность: лепка «</w:t>
      </w:r>
      <w:r w:rsidR="00C878B2" w:rsidRPr="00991C17">
        <w:rPr>
          <w:rFonts w:cs="Times New Roman"/>
          <w:szCs w:val="28"/>
        </w:rPr>
        <w:t>Озеро с камышами» (коллективная работа).</w:t>
      </w:r>
    </w:p>
    <w:p w:rsidR="00C878B2" w:rsidRPr="00991C17" w:rsidRDefault="00C878B2" w:rsidP="000925B4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Наблюдения</w:t>
      </w:r>
      <w:r w:rsidR="000925B4">
        <w:rPr>
          <w:rFonts w:cs="Times New Roman"/>
          <w:szCs w:val="28"/>
        </w:rPr>
        <w:t xml:space="preserve"> на улице,</w:t>
      </w:r>
      <w:r w:rsidRPr="00991C17">
        <w:rPr>
          <w:rFonts w:cs="Times New Roman"/>
          <w:szCs w:val="28"/>
        </w:rPr>
        <w:t xml:space="preserve"> связанные с водой.</w:t>
      </w:r>
    </w:p>
    <w:p w:rsidR="00C878B2" w:rsidRPr="00991C17" w:rsidRDefault="00C878B2" w:rsidP="000925B4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Прослушивание аудиозаписей</w:t>
      </w:r>
      <w:r w:rsidR="000925B4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 xml:space="preserve">(детских </w:t>
      </w:r>
      <w:r w:rsidR="000925B4">
        <w:rPr>
          <w:rFonts w:cs="Times New Roman"/>
          <w:szCs w:val="28"/>
        </w:rPr>
        <w:t>песен): «Вода буль-буль», «</w:t>
      </w:r>
      <w:r w:rsidR="003A0B3B">
        <w:rPr>
          <w:rFonts w:cs="Times New Roman"/>
          <w:szCs w:val="28"/>
        </w:rPr>
        <w:t>Дождь в ладошках», «Синяя вода», «</w:t>
      </w:r>
      <w:r w:rsidRPr="00991C17">
        <w:rPr>
          <w:rFonts w:cs="Times New Roman"/>
          <w:szCs w:val="28"/>
        </w:rPr>
        <w:t>Облака</w:t>
      </w:r>
      <w:r w:rsidR="003A0B3B">
        <w:rPr>
          <w:rFonts w:cs="Times New Roman"/>
          <w:szCs w:val="28"/>
        </w:rPr>
        <w:t xml:space="preserve"> − </w:t>
      </w:r>
      <w:r w:rsidRPr="00991C17">
        <w:rPr>
          <w:rFonts w:cs="Times New Roman"/>
          <w:szCs w:val="28"/>
        </w:rPr>
        <w:t>белогривые лошадки».</w:t>
      </w:r>
    </w:p>
    <w:p w:rsidR="00C878B2" w:rsidRPr="00991C17" w:rsidRDefault="003A0B3B" w:rsidP="000925B4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Дидактическая игра «</w:t>
      </w:r>
      <w:r w:rsidR="00C878B2" w:rsidRPr="00991C17">
        <w:rPr>
          <w:rFonts w:cs="Times New Roman"/>
          <w:szCs w:val="28"/>
        </w:rPr>
        <w:t xml:space="preserve">Животные водоёмов».  </w:t>
      </w:r>
    </w:p>
    <w:p w:rsidR="00C878B2" w:rsidRPr="00991C17" w:rsidRDefault="003A0B3B" w:rsidP="000925B4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Просмотр мультфильмов: «Берегите воду», «Секреты воды»,</w:t>
      </w:r>
      <w:r w:rsidRPr="00991C1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</w:t>
      </w:r>
      <w:proofErr w:type="spellStart"/>
      <w:r>
        <w:rPr>
          <w:rFonts w:cs="Times New Roman"/>
          <w:szCs w:val="28"/>
        </w:rPr>
        <w:t>Фикси</w:t>
      </w:r>
      <w:proofErr w:type="spellEnd"/>
      <w:r>
        <w:rPr>
          <w:rFonts w:cs="Times New Roman"/>
          <w:szCs w:val="28"/>
        </w:rPr>
        <w:t xml:space="preserve">  лаборатория: «Эксперимент с водой и перцем</w:t>
      </w:r>
      <w:r w:rsidR="00C878B2" w:rsidRPr="00991C17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>, «</w:t>
      </w:r>
      <w:r w:rsidR="00C878B2" w:rsidRPr="00991C17">
        <w:rPr>
          <w:rFonts w:cs="Times New Roman"/>
          <w:szCs w:val="28"/>
        </w:rPr>
        <w:t>Эксперимент с яйцом в стакане</w:t>
      </w:r>
      <w:r>
        <w:rPr>
          <w:rFonts w:cs="Times New Roman"/>
          <w:szCs w:val="28"/>
        </w:rPr>
        <w:t>», «Аквариум», «</w:t>
      </w:r>
      <w:r w:rsidR="00C878B2" w:rsidRPr="00991C17">
        <w:rPr>
          <w:rFonts w:cs="Times New Roman"/>
          <w:szCs w:val="28"/>
        </w:rPr>
        <w:t xml:space="preserve">Заяц </w:t>
      </w:r>
      <w:proofErr w:type="spellStart"/>
      <w:r w:rsidR="00C878B2" w:rsidRPr="00991C17">
        <w:rPr>
          <w:rFonts w:cs="Times New Roman"/>
          <w:szCs w:val="28"/>
        </w:rPr>
        <w:t>Коська</w:t>
      </w:r>
      <w:proofErr w:type="spellEnd"/>
      <w:r w:rsidR="00C878B2" w:rsidRPr="00991C17">
        <w:rPr>
          <w:rFonts w:cs="Times New Roman"/>
          <w:szCs w:val="28"/>
        </w:rPr>
        <w:t xml:space="preserve"> и родничок».                        </w:t>
      </w:r>
    </w:p>
    <w:p w:rsidR="00C878B2" w:rsidRPr="00991C17" w:rsidRDefault="00C878B2" w:rsidP="003A0B3B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 xml:space="preserve">Чтение легенды о старике Байкале и его дочери Ангаре.  </w:t>
      </w:r>
    </w:p>
    <w:p w:rsidR="00C878B2" w:rsidRPr="00991C17" w:rsidRDefault="00C878B2" w:rsidP="003A0B3B">
      <w:pPr>
        <w:pStyle w:val="a5"/>
        <w:spacing w:line="240" w:lineRule="auto"/>
        <w:ind w:left="0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 xml:space="preserve">                   </w:t>
      </w:r>
    </w:p>
    <w:p w:rsidR="00C878B2" w:rsidRDefault="00C878B2" w:rsidP="003A0B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0B3B">
        <w:rPr>
          <w:rFonts w:ascii="Times New Roman" w:hAnsi="Times New Roman" w:cs="Times New Roman"/>
          <w:b/>
          <w:sz w:val="28"/>
          <w:szCs w:val="28"/>
          <w:u w:val="single"/>
        </w:rPr>
        <w:t>Пятница</w:t>
      </w:r>
    </w:p>
    <w:p w:rsidR="003A0B3B" w:rsidRPr="003A0B3B" w:rsidRDefault="003A0B3B" w:rsidP="003A0B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878B2" w:rsidRPr="00991C17" w:rsidRDefault="00C878B2" w:rsidP="003A0B3B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Загадки о воде.</w:t>
      </w:r>
    </w:p>
    <w:p w:rsidR="00C878B2" w:rsidRPr="00991C17" w:rsidRDefault="00C878B2" w:rsidP="003A0B3B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П</w:t>
      </w:r>
      <w:r w:rsidR="003A0B3B">
        <w:rPr>
          <w:rFonts w:cs="Times New Roman"/>
          <w:szCs w:val="28"/>
        </w:rPr>
        <w:t>росмотр п</w:t>
      </w:r>
      <w:r w:rsidRPr="00991C17">
        <w:rPr>
          <w:rFonts w:cs="Times New Roman"/>
          <w:szCs w:val="28"/>
        </w:rPr>
        <w:t>резе</w:t>
      </w:r>
      <w:r w:rsidR="003A0B3B">
        <w:rPr>
          <w:rFonts w:cs="Times New Roman"/>
          <w:szCs w:val="28"/>
        </w:rPr>
        <w:t>нтации о воде: «Вода и водоёмы», «</w:t>
      </w:r>
      <w:r w:rsidRPr="00991C17">
        <w:rPr>
          <w:rFonts w:cs="Times New Roman"/>
          <w:szCs w:val="28"/>
        </w:rPr>
        <w:t>Вода,</w:t>
      </w:r>
      <w:r w:rsidR="003A0B3B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вода,</w:t>
      </w:r>
      <w:r w:rsidR="003A0B3B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кругом вода».</w:t>
      </w:r>
    </w:p>
    <w:p w:rsidR="00C878B2" w:rsidRPr="00E26153" w:rsidRDefault="003A0B3B" w:rsidP="00E26153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Экспериментальная деятельность:</w:t>
      </w:r>
      <w:r w:rsidR="00E26153">
        <w:rPr>
          <w:rFonts w:cs="Times New Roman"/>
          <w:szCs w:val="28"/>
        </w:rPr>
        <w:t xml:space="preserve"> о</w:t>
      </w:r>
      <w:r>
        <w:rPr>
          <w:rFonts w:cs="Times New Roman"/>
          <w:szCs w:val="28"/>
        </w:rPr>
        <w:t>пыты «Можно ли склеить бумагу водой», «</w:t>
      </w:r>
      <w:r w:rsidR="00C878B2" w:rsidRPr="003A0B3B">
        <w:rPr>
          <w:rFonts w:cs="Times New Roman"/>
          <w:szCs w:val="28"/>
        </w:rPr>
        <w:t>Тонет</w:t>
      </w:r>
      <w:r w:rsidR="00E26153">
        <w:rPr>
          <w:rFonts w:cs="Times New Roman"/>
          <w:szCs w:val="28"/>
        </w:rPr>
        <w:t xml:space="preserve"> </w:t>
      </w:r>
      <w:r w:rsidR="00C878B2" w:rsidRPr="003A0B3B">
        <w:rPr>
          <w:rFonts w:cs="Times New Roman"/>
          <w:szCs w:val="28"/>
        </w:rPr>
        <w:t>-</w:t>
      </w:r>
      <w:r w:rsidR="00E26153">
        <w:rPr>
          <w:rFonts w:cs="Times New Roman"/>
          <w:szCs w:val="28"/>
        </w:rPr>
        <w:t xml:space="preserve"> не тонет», «Очистка грязной воды».</w:t>
      </w:r>
    </w:p>
    <w:p w:rsidR="00C878B2" w:rsidRPr="00991C17" w:rsidRDefault="00E26153" w:rsidP="003A0B3B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Подвижные игры: «</w:t>
      </w:r>
      <w:r w:rsidR="00C878B2" w:rsidRPr="00991C17">
        <w:rPr>
          <w:rFonts w:cs="Times New Roman"/>
          <w:szCs w:val="28"/>
        </w:rPr>
        <w:t>Ручеёк», «С кочки на кочку»,</w:t>
      </w:r>
      <w:r>
        <w:rPr>
          <w:rFonts w:cs="Times New Roman"/>
          <w:szCs w:val="28"/>
        </w:rPr>
        <w:t xml:space="preserve"> «</w:t>
      </w:r>
      <w:r w:rsidR="00C878B2" w:rsidRPr="00991C17">
        <w:rPr>
          <w:rFonts w:cs="Times New Roman"/>
          <w:szCs w:val="28"/>
        </w:rPr>
        <w:t>На болоте».</w:t>
      </w:r>
    </w:p>
    <w:p w:rsidR="00C878B2" w:rsidRPr="00E26153" w:rsidRDefault="00E26153" w:rsidP="00E26153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Дидактические игры: «</w:t>
      </w:r>
      <w:r w:rsidR="00C878B2" w:rsidRPr="00991C17">
        <w:rPr>
          <w:rFonts w:cs="Times New Roman"/>
          <w:szCs w:val="28"/>
        </w:rPr>
        <w:t>Кто больше назовёт съедобной жи</w:t>
      </w:r>
      <w:r>
        <w:rPr>
          <w:rFonts w:cs="Times New Roman"/>
          <w:szCs w:val="28"/>
        </w:rPr>
        <w:t>дкости», «Кому нужна вода?», «Что было бы если?».</w:t>
      </w:r>
    </w:p>
    <w:p w:rsidR="00C878B2" w:rsidRPr="00991C17" w:rsidRDefault="00E26153" w:rsidP="003A0B3B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Просмотр мультфильмов: «</w:t>
      </w:r>
      <w:proofErr w:type="spellStart"/>
      <w:r>
        <w:rPr>
          <w:rFonts w:cs="Times New Roman"/>
          <w:szCs w:val="28"/>
        </w:rPr>
        <w:t>Смешарики</w:t>
      </w:r>
      <w:proofErr w:type="spellEnd"/>
      <w:r>
        <w:rPr>
          <w:rFonts w:cs="Times New Roman"/>
          <w:szCs w:val="28"/>
        </w:rPr>
        <w:t>: «Стакан воды», «</w:t>
      </w:r>
      <w:r w:rsidR="00C878B2" w:rsidRPr="00991C17">
        <w:rPr>
          <w:rFonts w:cs="Times New Roman"/>
          <w:szCs w:val="28"/>
        </w:rPr>
        <w:t xml:space="preserve">Рой и </w:t>
      </w:r>
      <w:proofErr w:type="spellStart"/>
      <w:r w:rsidR="00C878B2" w:rsidRPr="00991C17">
        <w:rPr>
          <w:rFonts w:cs="Times New Roman"/>
          <w:szCs w:val="28"/>
        </w:rPr>
        <w:t>Хел</w:t>
      </w:r>
      <w:r>
        <w:rPr>
          <w:rFonts w:cs="Times New Roman"/>
          <w:szCs w:val="28"/>
        </w:rPr>
        <w:t>ли</w:t>
      </w:r>
      <w:proofErr w:type="spellEnd"/>
      <w:r>
        <w:rPr>
          <w:rFonts w:cs="Times New Roman"/>
          <w:szCs w:val="28"/>
        </w:rPr>
        <w:t xml:space="preserve"> изучают морских обитателей», «Капля воды», «</w:t>
      </w:r>
      <w:proofErr w:type="spellStart"/>
      <w:r>
        <w:rPr>
          <w:rFonts w:cs="Times New Roman"/>
          <w:szCs w:val="28"/>
        </w:rPr>
        <w:t>Фикси-советы</w:t>
      </w:r>
      <w:proofErr w:type="spellEnd"/>
      <w:r>
        <w:rPr>
          <w:rFonts w:cs="Times New Roman"/>
          <w:szCs w:val="28"/>
        </w:rPr>
        <w:t xml:space="preserve"> «</w:t>
      </w:r>
      <w:r w:rsidR="00C878B2" w:rsidRPr="00991C17">
        <w:rPr>
          <w:rFonts w:cs="Times New Roman"/>
          <w:szCs w:val="28"/>
        </w:rPr>
        <w:t>Опыты с водой».</w:t>
      </w:r>
    </w:p>
    <w:p w:rsidR="00C878B2" w:rsidRPr="00991C17" w:rsidRDefault="00C878B2" w:rsidP="00E261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6153" w:rsidRPr="00E26153" w:rsidRDefault="00C878B2" w:rsidP="003A0B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6153">
        <w:rPr>
          <w:rFonts w:ascii="Times New Roman" w:hAnsi="Times New Roman" w:cs="Times New Roman"/>
          <w:b/>
          <w:sz w:val="28"/>
          <w:szCs w:val="28"/>
          <w:u w:val="single"/>
        </w:rPr>
        <w:t>Работа с родителями</w:t>
      </w:r>
    </w:p>
    <w:p w:rsidR="00E26153" w:rsidRDefault="00E26153" w:rsidP="003A0B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6153" w:rsidRDefault="00C878B2" w:rsidP="00E73A03">
      <w:pPr>
        <w:pStyle w:val="a5"/>
        <w:numPr>
          <w:ilvl w:val="0"/>
          <w:numId w:val="19"/>
        </w:numPr>
        <w:spacing w:line="240" w:lineRule="auto"/>
        <w:ind w:left="284" w:hanging="284"/>
        <w:rPr>
          <w:rFonts w:cs="Times New Roman"/>
          <w:szCs w:val="28"/>
        </w:rPr>
      </w:pPr>
      <w:r w:rsidRPr="00E26153">
        <w:rPr>
          <w:rFonts w:cs="Times New Roman"/>
          <w:szCs w:val="28"/>
        </w:rPr>
        <w:t>Проведени</w:t>
      </w:r>
      <w:r w:rsidR="00E26153">
        <w:rPr>
          <w:rFonts w:cs="Times New Roman"/>
          <w:szCs w:val="28"/>
        </w:rPr>
        <w:t>е опытов с детьми дома по теме «</w:t>
      </w:r>
      <w:r w:rsidRPr="00E26153">
        <w:rPr>
          <w:rFonts w:cs="Times New Roman"/>
          <w:szCs w:val="28"/>
        </w:rPr>
        <w:t>Вода и её с</w:t>
      </w:r>
      <w:r w:rsidR="00E73A03">
        <w:rPr>
          <w:rFonts w:cs="Times New Roman"/>
          <w:szCs w:val="28"/>
        </w:rPr>
        <w:t>войства» и оформление результатов.</w:t>
      </w:r>
    </w:p>
    <w:p w:rsidR="00C878B2" w:rsidRDefault="00E26153" w:rsidP="00E73A03">
      <w:pPr>
        <w:pStyle w:val="a5"/>
        <w:numPr>
          <w:ilvl w:val="0"/>
          <w:numId w:val="19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Консультация для родителей «</w:t>
      </w:r>
      <w:r w:rsidR="00C878B2" w:rsidRPr="00E26153">
        <w:rPr>
          <w:rFonts w:cs="Times New Roman"/>
          <w:szCs w:val="28"/>
        </w:rPr>
        <w:t>Экспериментируем дома».</w:t>
      </w:r>
    </w:p>
    <w:p w:rsidR="00E26153" w:rsidRDefault="00E26153" w:rsidP="00E73A03">
      <w:pPr>
        <w:pStyle w:val="a5"/>
        <w:spacing w:line="240" w:lineRule="auto"/>
        <w:ind w:left="284" w:hanging="284"/>
        <w:rPr>
          <w:rFonts w:cs="Times New Roman"/>
          <w:szCs w:val="28"/>
        </w:rPr>
      </w:pPr>
    </w:p>
    <w:p w:rsidR="00E26153" w:rsidRPr="00E26153" w:rsidRDefault="00E26153" w:rsidP="00E26153">
      <w:pPr>
        <w:pStyle w:val="a5"/>
        <w:spacing w:line="240" w:lineRule="auto"/>
        <w:ind w:left="709" w:firstLine="0"/>
        <w:rPr>
          <w:rFonts w:cs="Times New Roman"/>
          <w:szCs w:val="28"/>
        </w:rPr>
      </w:pPr>
    </w:p>
    <w:p w:rsidR="00E26153" w:rsidRDefault="00E26153" w:rsidP="00E73A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53">
        <w:rPr>
          <w:rFonts w:ascii="Times New Roman" w:hAnsi="Times New Roman" w:cs="Times New Roman"/>
          <w:b/>
          <w:sz w:val="28"/>
          <w:szCs w:val="28"/>
        </w:rPr>
        <w:t>2 неделя «Воздух-невидимка»</w:t>
      </w:r>
    </w:p>
    <w:p w:rsidR="00E73A03" w:rsidRPr="00E26153" w:rsidRDefault="00E73A03" w:rsidP="00E73A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C17" w:rsidRPr="00E26153" w:rsidRDefault="00991C17" w:rsidP="00991C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6153">
        <w:rPr>
          <w:rFonts w:ascii="Times New Roman" w:hAnsi="Times New Roman" w:cs="Times New Roman"/>
          <w:b/>
          <w:sz w:val="28"/>
          <w:szCs w:val="28"/>
          <w:u w:val="single"/>
        </w:rPr>
        <w:t>Понедельник</w:t>
      </w:r>
    </w:p>
    <w:p w:rsidR="00E26153" w:rsidRDefault="00E26153" w:rsidP="00E26153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Беседа «Что такое воздух?»</w:t>
      </w:r>
    </w:p>
    <w:p w:rsidR="00991C17" w:rsidRPr="000B3775" w:rsidRDefault="00991C17" w:rsidP="00E26153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 w:rsidRPr="000B3775">
        <w:rPr>
          <w:rFonts w:cs="Times New Roman"/>
          <w:szCs w:val="28"/>
        </w:rPr>
        <w:t>П</w:t>
      </w:r>
      <w:r w:rsidR="00E26153">
        <w:rPr>
          <w:rFonts w:cs="Times New Roman"/>
          <w:szCs w:val="28"/>
        </w:rPr>
        <w:t>росмотр презентаций «Воздух в природе», «Природные явления».</w:t>
      </w:r>
    </w:p>
    <w:p w:rsidR="00991C17" w:rsidRPr="00E26153" w:rsidRDefault="00E26153" w:rsidP="00E26153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Экспериментальная деятельность</w:t>
      </w:r>
      <w:r w:rsidR="00991C17" w:rsidRPr="000B3775">
        <w:rPr>
          <w:rFonts w:cs="Times New Roman"/>
          <w:szCs w:val="28"/>
        </w:rPr>
        <w:t xml:space="preserve"> с воздухом:</w:t>
      </w:r>
      <w:r>
        <w:rPr>
          <w:rFonts w:cs="Times New Roman"/>
          <w:szCs w:val="28"/>
        </w:rPr>
        <w:t xml:space="preserve"> о</w:t>
      </w:r>
      <w:r w:rsidR="00991C17" w:rsidRPr="00E26153">
        <w:rPr>
          <w:rFonts w:cs="Times New Roman"/>
          <w:szCs w:val="28"/>
        </w:rPr>
        <w:t>пы</w:t>
      </w:r>
      <w:r>
        <w:rPr>
          <w:rFonts w:cs="Times New Roman"/>
          <w:szCs w:val="28"/>
        </w:rPr>
        <w:t>ты «Воздух-</w:t>
      </w:r>
      <w:r w:rsidR="00991C17" w:rsidRPr="00E26153">
        <w:rPr>
          <w:rFonts w:cs="Times New Roman"/>
          <w:szCs w:val="28"/>
        </w:rPr>
        <w:t>невидимка»</w:t>
      </w:r>
      <w:r>
        <w:rPr>
          <w:rFonts w:cs="Times New Roman"/>
          <w:szCs w:val="28"/>
        </w:rPr>
        <w:t>, «</w:t>
      </w:r>
      <w:r w:rsidR="00991C17" w:rsidRPr="00E26153">
        <w:rPr>
          <w:rFonts w:cs="Times New Roman"/>
          <w:szCs w:val="28"/>
        </w:rPr>
        <w:t>Воздух не имеет вкуса».</w:t>
      </w:r>
    </w:p>
    <w:p w:rsidR="00991C17" w:rsidRPr="000B3775" w:rsidRDefault="00991C17" w:rsidP="00E26153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 w:rsidRPr="000B3775">
        <w:rPr>
          <w:rFonts w:cs="Times New Roman"/>
          <w:szCs w:val="28"/>
        </w:rPr>
        <w:t>П</w:t>
      </w:r>
      <w:r w:rsidR="00E26153">
        <w:rPr>
          <w:rFonts w:cs="Times New Roman"/>
          <w:szCs w:val="28"/>
        </w:rPr>
        <w:t xml:space="preserve">росмотр </w:t>
      </w:r>
      <w:r w:rsidRPr="000B3775">
        <w:rPr>
          <w:rFonts w:cs="Times New Roman"/>
          <w:szCs w:val="28"/>
        </w:rPr>
        <w:t>мультфильм</w:t>
      </w:r>
      <w:r w:rsidR="00E26153">
        <w:rPr>
          <w:rFonts w:cs="Times New Roman"/>
          <w:szCs w:val="28"/>
        </w:rPr>
        <w:t>ов</w:t>
      </w:r>
      <w:r w:rsidRPr="000B3775">
        <w:rPr>
          <w:rFonts w:cs="Times New Roman"/>
          <w:szCs w:val="28"/>
        </w:rPr>
        <w:t xml:space="preserve"> про воздушный транспорт; о воздухе.</w:t>
      </w:r>
    </w:p>
    <w:p w:rsidR="00991C17" w:rsidRPr="000B3775" w:rsidRDefault="00E26153" w:rsidP="00E26153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Рассматривание альбомов: «Воздушные шары и дирижабли», «</w:t>
      </w:r>
      <w:r w:rsidR="00991C17" w:rsidRPr="000B3775">
        <w:rPr>
          <w:rFonts w:cs="Times New Roman"/>
          <w:szCs w:val="28"/>
        </w:rPr>
        <w:t>Лесные массивы страны».</w:t>
      </w:r>
    </w:p>
    <w:p w:rsidR="00991C17" w:rsidRDefault="00991C17" w:rsidP="00E26153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 w:rsidRPr="000B3775">
        <w:rPr>
          <w:rFonts w:cs="Times New Roman"/>
          <w:szCs w:val="28"/>
        </w:rPr>
        <w:t xml:space="preserve">Чтение </w:t>
      </w:r>
      <w:r w:rsidR="00E26153">
        <w:rPr>
          <w:rFonts w:cs="Times New Roman"/>
          <w:szCs w:val="28"/>
        </w:rPr>
        <w:t>художественной литературы: Н.Носов «</w:t>
      </w:r>
      <w:r w:rsidRPr="000B3775">
        <w:rPr>
          <w:rFonts w:cs="Times New Roman"/>
          <w:szCs w:val="28"/>
        </w:rPr>
        <w:t>Незнайка на воздушном шаре».</w:t>
      </w:r>
    </w:p>
    <w:p w:rsidR="00E26153" w:rsidRDefault="00E26153" w:rsidP="00E2615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E26153" w:rsidRDefault="00E26153" w:rsidP="00E2615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E26153" w:rsidRPr="000B3775" w:rsidRDefault="00E26153" w:rsidP="00E2615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E26153" w:rsidRDefault="00991C17" w:rsidP="00E26153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  <w:r w:rsidRPr="00E26153">
        <w:rPr>
          <w:rFonts w:cs="Times New Roman"/>
          <w:b/>
          <w:szCs w:val="28"/>
          <w:u w:val="single"/>
        </w:rPr>
        <w:lastRenderedPageBreak/>
        <w:t xml:space="preserve">Вторник </w:t>
      </w:r>
    </w:p>
    <w:p w:rsidR="00991C17" w:rsidRPr="00E26153" w:rsidRDefault="00991C17" w:rsidP="00E26153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  <w:r w:rsidRPr="00E26153">
        <w:rPr>
          <w:rFonts w:cs="Times New Roman"/>
          <w:b/>
          <w:szCs w:val="28"/>
          <w:u w:val="single"/>
        </w:rPr>
        <w:t xml:space="preserve"> </w:t>
      </w:r>
    </w:p>
    <w:p w:rsidR="00991C17" w:rsidRPr="0002663B" w:rsidRDefault="00E26153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Экспериментальная деятельность</w:t>
      </w:r>
      <w:r w:rsidR="00991C17" w:rsidRPr="000B3775">
        <w:rPr>
          <w:rFonts w:cs="Times New Roman"/>
          <w:szCs w:val="28"/>
        </w:rPr>
        <w:t xml:space="preserve"> с воздухом:</w:t>
      </w:r>
      <w:r>
        <w:rPr>
          <w:rFonts w:cs="Times New Roman"/>
          <w:szCs w:val="28"/>
        </w:rPr>
        <w:t xml:space="preserve"> о</w:t>
      </w:r>
      <w:r w:rsidR="0002663B">
        <w:rPr>
          <w:rFonts w:cs="Times New Roman"/>
          <w:szCs w:val="28"/>
        </w:rPr>
        <w:t>пыты «</w:t>
      </w:r>
      <w:r w:rsidR="00991C17" w:rsidRPr="00E26153">
        <w:rPr>
          <w:rFonts w:cs="Times New Roman"/>
          <w:szCs w:val="28"/>
        </w:rPr>
        <w:t>Воздух не имеет запаха»</w:t>
      </w:r>
      <w:r w:rsidR="0002663B">
        <w:rPr>
          <w:rFonts w:cs="Times New Roman"/>
          <w:szCs w:val="28"/>
        </w:rPr>
        <w:t>, «</w:t>
      </w:r>
      <w:r w:rsidR="00991C17" w:rsidRPr="0002663B">
        <w:rPr>
          <w:rFonts w:cs="Times New Roman"/>
          <w:szCs w:val="28"/>
        </w:rPr>
        <w:t>Мы дышим воздухом»</w:t>
      </w:r>
      <w:r w:rsidR="0002663B">
        <w:rPr>
          <w:rFonts w:cs="Times New Roman"/>
          <w:szCs w:val="28"/>
        </w:rPr>
        <w:t>, «</w:t>
      </w:r>
      <w:r w:rsidR="00991C17" w:rsidRPr="0002663B">
        <w:rPr>
          <w:rFonts w:cs="Times New Roman"/>
          <w:szCs w:val="28"/>
        </w:rPr>
        <w:t>Дрессированный изюм»</w:t>
      </w:r>
      <w:r w:rsidR="0002663B">
        <w:rPr>
          <w:rFonts w:cs="Times New Roman"/>
          <w:szCs w:val="28"/>
        </w:rPr>
        <w:t>, «</w:t>
      </w:r>
      <w:r w:rsidR="00991C17" w:rsidRPr="0002663B">
        <w:rPr>
          <w:rFonts w:cs="Times New Roman"/>
          <w:szCs w:val="28"/>
        </w:rPr>
        <w:t>Поймаем воздух»</w:t>
      </w:r>
      <w:r w:rsidR="0002663B">
        <w:rPr>
          <w:rFonts w:cs="Times New Roman"/>
          <w:szCs w:val="28"/>
        </w:rPr>
        <w:t>, «</w:t>
      </w:r>
      <w:r w:rsidR="00991C17" w:rsidRPr="0002663B">
        <w:rPr>
          <w:rFonts w:cs="Times New Roman"/>
          <w:szCs w:val="28"/>
        </w:rPr>
        <w:t>Можно ли сжать воздух?».</w:t>
      </w:r>
    </w:p>
    <w:p w:rsidR="00E26153" w:rsidRPr="0002663B" w:rsidRDefault="0002663B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Рассматривание альбома «</w:t>
      </w:r>
      <w:r w:rsidR="00E26153" w:rsidRPr="000B3775">
        <w:rPr>
          <w:rFonts w:cs="Times New Roman"/>
          <w:szCs w:val="28"/>
        </w:rPr>
        <w:t xml:space="preserve">Что загрязняет воздух?».                                  </w:t>
      </w:r>
    </w:p>
    <w:p w:rsidR="00991C17" w:rsidRPr="000B3775" w:rsidRDefault="0002663B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Просмотр мультфильма «Незнайка: «</w:t>
      </w:r>
      <w:r w:rsidR="00991C17" w:rsidRPr="000B3775">
        <w:rPr>
          <w:rFonts w:cs="Times New Roman"/>
          <w:szCs w:val="28"/>
        </w:rPr>
        <w:t xml:space="preserve">Воздушный шар». </w:t>
      </w:r>
    </w:p>
    <w:p w:rsidR="00991C17" w:rsidRDefault="00991C17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 w:rsidRPr="000B3775">
        <w:rPr>
          <w:rFonts w:cs="Times New Roman"/>
          <w:szCs w:val="28"/>
        </w:rPr>
        <w:t>Чт</w:t>
      </w:r>
      <w:r w:rsidR="0002663B">
        <w:rPr>
          <w:rFonts w:cs="Times New Roman"/>
          <w:szCs w:val="28"/>
        </w:rPr>
        <w:t>ение художественной литературы «</w:t>
      </w:r>
      <w:r w:rsidRPr="000B3775">
        <w:rPr>
          <w:rFonts w:cs="Times New Roman"/>
          <w:szCs w:val="28"/>
        </w:rPr>
        <w:t>Сказка о ветре и цветке».</w:t>
      </w:r>
    </w:p>
    <w:p w:rsidR="0002663B" w:rsidRPr="000B3775" w:rsidRDefault="0002663B" w:rsidP="0002663B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Default="00991C17" w:rsidP="0002663B">
      <w:pPr>
        <w:pStyle w:val="a5"/>
        <w:spacing w:line="240" w:lineRule="auto"/>
        <w:ind w:left="709" w:firstLine="0"/>
        <w:rPr>
          <w:rFonts w:cs="Times New Roman"/>
          <w:b/>
          <w:szCs w:val="28"/>
          <w:u w:val="single"/>
        </w:rPr>
      </w:pPr>
      <w:r w:rsidRPr="0002663B">
        <w:rPr>
          <w:rFonts w:cs="Times New Roman"/>
          <w:b/>
          <w:szCs w:val="28"/>
          <w:u w:val="single"/>
        </w:rPr>
        <w:t>Среда</w:t>
      </w:r>
    </w:p>
    <w:p w:rsidR="0002663B" w:rsidRPr="0002663B" w:rsidRDefault="0002663B" w:rsidP="0002663B">
      <w:pPr>
        <w:pStyle w:val="a5"/>
        <w:spacing w:line="240" w:lineRule="auto"/>
        <w:ind w:left="709" w:firstLine="0"/>
        <w:rPr>
          <w:rFonts w:cs="Times New Roman"/>
          <w:b/>
          <w:szCs w:val="28"/>
          <w:u w:val="single"/>
        </w:rPr>
      </w:pPr>
    </w:p>
    <w:p w:rsidR="003A0B3B" w:rsidRDefault="00991C17" w:rsidP="0002663B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0B3775">
        <w:rPr>
          <w:rFonts w:cs="Times New Roman"/>
          <w:szCs w:val="28"/>
        </w:rPr>
        <w:t>П</w:t>
      </w:r>
      <w:r w:rsidR="0002663B">
        <w:rPr>
          <w:rFonts w:cs="Times New Roman"/>
          <w:szCs w:val="28"/>
        </w:rPr>
        <w:t>росмотр презентаций «</w:t>
      </w:r>
      <w:r w:rsidRPr="000B3775">
        <w:rPr>
          <w:rFonts w:cs="Times New Roman"/>
          <w:szCs w:val="28"/>
        </w:rPr>
        <w:t>Воздух вокруг нас</w:t>
      </w:r>
      <w:r w:rsidR="0002663B">
        <w:rPr>
          <w:rFonts w:cs="Times New Roman"/>
          <w:szCs w:val="28"/>
        </w:rPr>
        <w:t>»</w:t>
      </w:r>
      <w:r w:rsidRPr="000B3775">
        <w:rPr>
          <w:rFonts w:cs="Times New Roman"/>
          <w:szCs w:val="28"/>
        </w:rPr>
        <w:t>,</w:t>
      </w:r>
      <w:r w:rsidR="0002663B">
        <w:rPr>
          <w:rFonts w:cs="Times New Roman"/>
          <w:szCs w:val="28"/>
        </w:rPr>
        <w:t xml:space="preserve"> «В</w:t>
      </w:r>
      <w:r w:rsidRPr="000B3775">
        <w:rPr>
          <w:rFonts w:cs="Times New Roman"/>
          <w:szCs w:val="28"/>
        </w:rPr>
        <w:t>оздух есть везде».</w:t>
      </w:r>
      <w:r w:rsidR="003A0B3B" w:rsidRPr="003A0B3B">
        <w:rPr>
          <w:rFonts w:cs="Times New Roman"/>
          <w:szCs w:val="28"/>
        </w:rPr>
        <w:t xml:space="preserve"> </w:t>
      </w:r>
    </w:p>
    <w:p w:rsidR="003A0B3B" w:rsidRPr="00991C17" w:rsidRDefault="0002663B" w:rsidP="0002663B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Викторина «</w:t>
      </w:r>
      <w:r w:rsidR="003A0B3B" w:rsidRPr="00991C17">
        <w:rPr>
          <w:rFonts w:cs="Times New Roman"/>
          <w:szCs w:val="28"/>
        </w:rPr>
        <w:t>Что умеет ветер?»</w:t>
      </w:r>
    </w:p>
    <w:p w:rsidR="00991C17" w:rsidRPr="0002663B" w:rsidRDefault="0002663B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Изобразительная деятельность: рисование «</w:t>
      </w:r>
      <w:r w:rsidR="00991C17" w:rsidRPr="0002663B">
        <w:rPr>
          <w:rFonts w:cs="Times New Roman"/>
          <w:szCs w:val="28"/>
        </w:rPr>
        <w:t>Музыка ветра»</w:t>
      </w:r>
      <w:r>
        <w:rPr>
          <w:rFonts w:cs="Times New Roman"/>
          <w:szCs w:val="28"/>
        </w:rPr>
        <w:t xml:space="preserve"> </w:t>
      </w:r>
      <w:r w:rsidR="00991C17" w:rsidRPr="0002663B">
        <w:rPr>
          <w:rFonts w:cs="Times New Roman"/>
          <w:szCs w:val="28"/>
        </w:rPr>
        <w:t>(техника раздувания пятна).</w:t>
      </w:r>
    </w:p>
    <w:p w:rsidR="00991C17" w:rsidRPr="0002663B" w:rsidRDefault="00991C17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 w:rsidRPr="000B3775">
        <w:rPr>
          <w:rFonts w:cs="Times New Roman"/>
          <w:szCs w:val="28"/>
        </w:rPr>
        <w:t>Чтение художественной литературы:</w:t>
      </w:r>
      <w:r w:rsidR="0002663B">
        <w:rPr>
          <w:rFonts w:cs="Times New Roman"/>
          <w:szCs w:val="28"/>
        </w:rPr>
        <w:t xml:space="preserve"> </w:t>
      </w:r>
      <w:r w:rsidRPr="000B3775">
        <w:rPr>
          <w:rFonts w:cs="Times New Roman"/>
          <w:szCs w:val="28"/>
        </w:rPr>
        <w:t>Д</w:t>
      </w:r>
      <w:r w:rsidR="0002663B">
        <w:rPr>
          <w:rFonts w:cs="Times New Roman"/>
          <w:szCs w:val="28"/>
        </w:rPr>
        <w:t xml:space="preserve">. </w:t>
      </w:r>
      <w:proofErr w:type="spellStart"/>
      <w:r w:rsidR="0002663B">
        <w:rPr>
          <w:rFonts w:cs="Times New Roman"/>
          <w:szCs w:val="28"/>
        </w:rPr>
        <w:t>Родари</w:t>
      </w:r>
      <w:proofErr w:type="spellEnd"/>
      <w:r w:rsidR="0002663B">
        <w:rPr>
          <w:rFonts w:cs="Times New Roman"/>
          <w:szCs w:val="28"/>
        </w:rPr>
        <w:t xml:space="preserve"> «</w:t>
      </w:r>
      <w:r w:rsidRPr="000B3775">
        <w:rPr>
          <w:rFonts w:cs="Times New Roman"/>
          <w:szCs w:val="28"/>
        </w:rPr>
        <w:t>Чем пахнут ремёсла?»</w:t>
      </w:r>
    </w:p>
    <w:p w:rsidR="0002663B" w:rsidRDefault="0002663B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Просмотр мультфильмов «</w:t>
      </w:r>
      <w:proofErr w:type="spellStart"/>
      <w:r>
        <w:rPr>
          <w:rFonts w:cs="Times New Roman"/>
          <w:szCs w:val="28"/>
        </w:rPr>
        <w:t>Фиксики</w:t>
      </w:r>
      <w:proofErr w:type="spellEnd"/>
      <w:r>
        <w:rPr>
          <w:rFonts w:cs="Times New Roman"/>
          <w:szCs w:val="28"/>
        </w:rPr>
        <w:t>: «Воздушный шар», «</w:t>
      </w:r>
      <w:r w:rsidR="00991C17" w:rsidRPr="000B3775">
        <w:rPr>
          <w:rFonts w:cs="Times New Roman"/>
          <w:szCs w:val="28"/>
        </w:rPr>
        <w:t xml:space="preserve">Чистый воздух».     </w:t>
      </w:r>
    </w:p>
    <w:p w:rsidR="00991C17" w:rsidRPr="000B3775" w:rsidRDefault="00991C17" w:rsidP="0002663B">
      <w:pPr>
        <w:pStyle w:val="a5"/>
        <w:spacing w:line="240" w:lineRule="auto"/>
        <w:ind w:left="284" w:firstLine="0"/>
        <w:rPr>
          <w:rFonts w:cs="Times New Roman"/>
          <w:szCs w:val="28"/>
        </w:rPr>
      </w:pPr>
      <w:r w:rsidRPr="000B3775">
        <w:rPr>
          <w:rFonts w:cs="Times New Roman"/>
          <w:szCs w:val="28"/>
        </w:rPr>
        <w:t xml:space="preserve">                          </w:t>
      </w:r>
    </w:p>
    <w:p w:rsidR="00991C17" w:rsidRDefault="00991C17" w:rsidP="0002663B">
      <w:pPr>
        <w:pStyle w:val="a5"/>
        <w:spacing w:line="240" w:lineRule="auto"/>
        <w:ind w:left="709" w:firstLine="0"/>
        <w:rPr>
          <w:rFonts w:cs="Times New Roman"/>
          <w:b/>
          <w:szCs w:val="28"/>
          <w:u w:val="single"/>
        </w:rPr>
      </w:pPr>
      <w:r w:rsidRPr="0002663B">
        <w:rPr>
          <w:rFonts w:cs="Times New Roman"/>
          <w:b/>
          <w:szCs w:val="28"/>
          <w:u w:val="single"/>
        </w:rPr>
        <w:t>Четверг</w:t>
      </w:r>
    </w:p>
    <w:p w:rsidR="0002663B" w:rsidRPr="0002663B" w:rsidRDefault="0002663B" w:rsidP="0002663B">
      <w:pPr>
        <w:pStyle w:val="a5"/>
        <w:spacing w:line="240" w:lineRule="auto"/>
        <w:ind w:left="709" w:firstLine="0"/>
        <w:rPr>
          <w:rFonts w:cs="Times New Roman"/>
          <w:b/>
          <w:szCs w:val="28"/>
          <w:u w:val="single"/>
        </w:rPr>
      </w:pPr>
    </w:p>
    <w:p w:rsidR="00991C17" w:rsidRPr="000B3775" w:rsidRDefault="0002663B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Изобразительная деятельность: аппликация «</w:t>
      </w:r>
      <w:r w:rsidR="00991C17" w:rsidRPr="000B3775">
        <w:rPr>
          <w:rFonts w:cs="Times New Roman"/>
          <w:szCs w:val="28"/>
        </w:rPr>
        <w:t>Воздушный шар»</w:t>
      </w:r>
      <w:r>
        <w:rPr>
          <w:rFonts w:cs="Times New Roman"/>
          <w:szCs w:val="28"/>
        </w:rPr>
        <w:t xml:space="preserve"> </w:t>
      </w:r>
      <w:r w:rsidR="00991C17" w:rsidRPr="000B3775">
        <w:rPr>
          <w:rFonts w:cs="Times New Roman"/>
          <w:szCs w:val="28"/>
        </w:rPr>
        <w:t xml:space="preserve">(техника обрывной аппликации). </w:t>
      </w:r>
    </w:p>
    <w:p w:rsidR="00991C17" w:rsidRPr="000B3775" w:rsidRDefault="0002663B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Чтение экологической сказки «</w:t>
      </w:r>
      <w:r w:rsidR="00991C17" w:rsidRPr="000B3775">
        <w:rPr>
          <w:rFonts w:cs="Times New Roman"/>
          <w:szCs w:val="28"/>
        </w:rPr>
        <w:t>Как воздух заболел?».</w:t>
      </w:r>
    </w:p>
    <w:p w:rsidR="00991C17" w:rsidRPr="000B3775" w:rsidRDefault="00991C17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proofErr w:type="gramStart"/>
      <w:r w:rsidRPr="000B3775">
        <w:rPr>
          <w:rFonts w:cs="Times New Roman"/>
          <w:szCs w:val="28"/>
        </w:rPr>
        <w:t>Рассматривание иллюстраций в энциклопедии</w:t>
      </w:r>
      <w:r w:rsidR="0002663B">
        <w:rPr>
          <w:rFonts w:cs="Times New Roman"/>
          <w:szCs w:val="28"/>
        </w:rPr>
        <w:t xml:space="preserve"> </w:t>
      </w:r>
      <w:r w:rsidRPr="000B3775">
        <w:rPr>
          <w:rFonts w:cs="Times New Roman"/>
          <w:szCs w:val="28"/>
        </w:rPr>
        <w:t>(ветер, ураган, шторм, туман, смерч), альбоме «Ураганы и штормы».</w:t>
      </w:r>
      <w:proofErr w:type="gramEnd"/>
    </w:p>
    <w:p w:rsidR="00991C17" w:rsidRPr="000B3775" w:rsidRDefault="0002663B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Дидактическая игра «</w:t>
      </w:r>
      <w:r w:rsidR="00991C17" w:rsidRPr="000B3775">
        <w:rPr>
          <w:rFonts w:cs="Times New Roman"/>
          <w:szCs w:val="28"/>
        </w:rPr>
        <w:t>Узнай по запаху»</w:t>
      </w:r>
      <w:r>
        <w:rPr>
          <w:rFonts w:cs="Times New Roman"/>
          <w:szCs w:val="28"/>
        </w:rPr>
        <w:t xml:space="preserve"> (с</w:t>
      </w:r>
      <w:r w:rsidR="00991C17" w:rsidRPr="000B3775">
        <w:rPr>
          <w:rFonts w:cs="Times New Roman"/>
          <w:szCs w:val="28"/>
        </w:rPr>
        <w:t xml:space="preserve"> закрытыми глазами).</w:t>
      </w:r>
    </w:p>
    <w:p w:rsidR="00991C17" w:rsidRPr="000B3775" w:rsidRDefault="00991C17" w:rsidP="0002663B">
      <w:pPr>
        <w:pStyle w:val="a5"/>
        <w:spacing w:line="240" w:lineRule="auto"/>
        <w:ind w:left="284" w:hanging="284"/>
        <w:rPr>
          <w:rFonts w:cs="Times New Roman"/>
          <w:szCs w:val="28"/>
        </w:rPr>
      </w:pPr>
    </w:p>
    <w:p w:rsidR="00991C17" w:rsidRDefault="00991C17" w:rsidP="0002663B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  <w:r w:rsidRPr="0002663B">
        <w:rPr>
          <w:rFonts w:cs="Times New Roman"/>
          <w:b/>
          <w:szCs w:val="28"/>
          <w:u w:val="single"/>
        </w:rPr>
        <w:t>Пятница</w:t>
      </w:r>
    </w:p>
    <w:p w:rsidR="0002663B" w:rsidRPr="0002663B" w:rsidRDefault="0002663B" w:rsidP="0002663B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</w:p>
    <w:p w:rsidR="00991C17" w:rsidRPr="0002663B" w:rsidRDefault="0002663B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Экспериментальная деятельность</w:t>
      </w:r>
      <w:r w:rsidR="00991C17" w:rsidRPr="000B3775">
        <w:rPr>
          <w:rFonts w:cs="Times New Roman"/>
          <w:szCs w:val="28"/>
        </w:rPr>
        <w:t xml:space="preserve"> с воздухом:</w:t>
      </w:r>
      <w:r>
        <w:rPr>
          <w:rFonts w:cs="Times New Roman"/>
          <w:szCs w:val="28"/>
        </w:rPr>
        <w:t xml:space="preserve"> опыты «Выпуклый и </w:t>
      </w:r>
      <w:proofErr w:type="spellStart"/>
      <w:r>
        <w:rPr>
          <w:rFonts w:cs="Times New Roman"/>
          <w:szCs w:val="28"/>
        </w:rPr>
        <w:t>впуклый</w:t>
      </w:r>
      <w:proofErr w:type="spellEnd"/>
      <w:r>
        <w:rPr>
          <w:rFonts w:cs="Times New Roman"/>
          <w:szCs w:val="28"/>
        </w:rPr>
        <w:t xml:space="preserve"> шарик», «</w:t>
      </w:r>
      <w:r w:rsidR="00991C17" w:rsidRPr="0002663B">
        <w:rPr>
          <w:rFonts w:cs="Times New Roman"/>
          <w:szCs w:val="28"/>
        </w:rPr>
        <w:t>Воздух держит воду»</w:t>
      </w:r>
      <w:r>
        <w:rPr>
          <w:rFonts w:cs="Times New Roman"/>
          <w:szCs w:val="28"/>
        </w:rPr>
        <w:t>, «</w:t>
      </w:r>
      <w:r w:rsidR="00991C17" w:rsidRPr="0002663B">
        <w:rPr>
          <w:rFonts w:cs="Times New Roman"/>
          <w:szCs w:val="28"/>
        </w:rPr>
        <w:t>Свеча в стакане»</w:t>
      </w:r>
      <w:r>
        <w:rPr>
          <w:rFonts w:cs="Times New Roman"/>
          <w:szCs w:val="28"/>
        </w:rPr>
        <w:t>, «</w:t>
      </w:r>
      <w:r w:rsidR="00991C17" w:rsidRPr="0002663B">
        <w:rPr>
          <w:rFonts w:cs="Times New Roman"/>
          <w:szCs w:val="28"/>
        </w:rPr>
        <w:t>Реактивный шарик».</w:t>
      </w:r>
    </w:p>
    <w:p w:rsidR="0002663B" w:rsidRPr="000B3775" w:rsidRDefault="0002663B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 w:rsidRPr="000B3775">
        <w:rPr>
          <w:rFonts w:cs="Times New Roman"/>
          <w:szCs w:val="28"/>
        </w:rPr>
        <w:t>Загадки о воздухе.</w:t>
      </w:r>
    </w:p>
    <w:p w:rsidR="00991C17" w:rsidRPr="0002663B" w:rsidRDefault="0002663B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 w:rsidRPr="000B3775">
        <w:rPr>
          <w:rFonts w:cs="Times New Roman"/>
          <w:szCs w:val="28"/>
        </w:rPr>
        <w:t>Рассмат</w:t>
      </w:r>
      <w:r>
        <w:rPr>
          <w:rFonts w:cs="Times New Roman"/>
          <w:szCs w:val="28"/>
        </w:rPr>
        <w:t>ривание иллюстраций в альбомах «Промышленные районы городов», «</w:t>
      </w:r>
      <w:r w:rsidRPr="000B3775">
        <w:rPr>
          <w:rFonts w:cs="Times New Roman"/>
          <w:szCs w:val="28"/>
        </w:rPr>
        <w:t>Парки города».</w:t>
      </w:r>
    </w:p>
    <w:p w:rsidR="00991C17" w:rsidRPr="000B3775" w:rsidRDefault="00991C17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 w:rsidRPr="000B3775">
        <w:rPr>
          <w:rFonts w:cs="Times New Roman"/>
          <w:szCs w:val="28"/>
        </w:rPr>
        <w:t xml:space="preserve">Чтение </w:t>
      </w:r>
      <w:r w:rsidR="0002663B">
        <w:rPr>
          <w:rFonts w:cs="Times New Roman"/>
          <w:szCs w:val="28"/>
        </w:rPr>
        <w:t>художественной литературы: Н.Сладков «</w:t>
      </w:r>
      <w:r w:rsidRPr="000B3775">
        <w:rPr>
          <w:rFonts w:cs="Times New Roman"/>
          <w:szCs w:val="28"/>
        </w:rPr>
        <w:t>Разноцветная земля».</w:t>
      </w:r>
    </w:p>
    <w:p w:rsidR="00991C17" w:rsidRPr="000B3775" w:rsidRDefault="00991C17" w:rsidP="0002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663B" w:rsidRDefault="00991C17" w:rsidP="000266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663B">
        <w:rPr>
          <w:rFonts w:ascii="Times New Roman" w:hAnsi="Times New Roman" w:cs="Times New Roman"/>
          <w:b/>
          <w:sz w:val="28"/>
          <w:szCs w:val="28"/>
          <w:u w:val="single"/>
        </w:rPr>
        <w:t>Работа с родителями</w:t>
      </w:r>
    </w:p>
    <w:p w:rsidR="001B459D" w:rsidRDefault="001B459D" w:rsidP="000266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1C17" w:rsidRPr="000B3775" w:rsidRDefault="00563753" w:rsidP="000266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альбомов</w:t>
      </w:r>
      <w:r w:rsidR="00991C17" w:rsidRPr="000B3775">
        <w:rPr>
          <w:rFonts w:ascii="Times New Roman" w:hAnsi="Times New Roman" w:cs="Times New Roman"/>
          <w:sz w:val="28"/>
          <w:szCs w:val="28"/>
        </w:rPr>
        <w:t xml:space="preserve"> для рассматривания</w:t>
      </w:r>
      <w:r w:rsidR="001B459D">
        <w:rPr>
          <w:rFonts w:ascii="Times New Roman" w:hAnsi="Times New Roman" w:cs="Times New Roman"/>
          <w:sz w:val="28"/>
          <w:szCs w:val="28"/>
        </w:rPr>
        <w:t xml:space="preserve"> на темы</w:t>
      </w:r>
      <w:r w:rsidR="00991C17" w:rsidRPr="000B3775">
        <w:rPr>
          <w:rFonts w:ascii="Times New Roman" w:hAnsi="Times New Roman" w:cs="Times New Roman"/>
          <w:sz w:val="28"/>
          <w:szCs w:val="28"/>
        </w:rPr>
        <w:t>:</w:t>
      </w:r>
    </w:p>
    <w:p w:rsidR="00991C17" w:rsidRPr="000B3775" w:rsidRDefault="00E73A03" w:rsidP="001B459D">
      <w:pPr>
        <w:pStyle w:val="a5"/>
        <w:numPr>
          <w:ilvl w:val="0"/>
          <w:numId w:val="3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991C17" w:rsidRPr="000B3775">
        <w:rPr>
          <w:rFonts w:cs="Times New Roman"/>
          <w:szCs w:val="28"/>
        </w:rPr>
        <w:t>Промышленные районы городов</w:t>
      </w:r>
      <w:r>
        <w:rPr>
          <w:rFonts w:cs="Times New Roman"/>
          <w:szCs w:val="28"/>
        </w:rPr>
        <w:t>»</w:t>
      </w:r>
      <w:r w:rsidR="00991C17" w:rsidRPr="000B3775">
        <w:rPr>
          <w:rFonts w:cs="Times New Roman"/>
          <w:szCs w:val="28"/>
        </w:rPr>
        <w:t>.</w:t>
      </w:r>
    </w:p>
    <w:p w:rsidR="00991C17" w:rsidRPr="000B3775" w:rsidRDefault="00E73A03" w:rsidP="001B459D">
      <w:pPr>
        <w:pStyle w:val="a5"/>
        <w:numPr>
          <w:ilvl w:val="0"/>
          <w:numId w:val="3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991C17" w:rsidRPr="000B3775">
        <w:rPr>
          <w:rFonts w:cs="Times New Roman"/>
          <w:szCs w:val="28"/>
        </w:rPr>
        <w:t>Лесные массивы страны</w:t>
      </w:r>
      <w:r>
        <w:rPr>
          <w:rFonts w:cs="Times New Roman"/>
          <w:szCs w:val="28"/>
        </w:rPr>
        <w:t>»</w:t>
      </w:r>
      <w:r w:rsidR="00991C17" w:rsidRPr="000B3775">
        <w:rPr>
          <w:rFonts w:cs="Times New Roman"/>
          <w:szCs w:val="28"/>
        </w:rPr>
        <w:t>.</w:t>
      </w:r>
    </w:p>
    <w:p w:rsidR="00991C17" w:rsidRPr="000B3775" w:rsidRDefault="00E73A03" w:rsidP="001B459D">
      <w:pPr>
        <w:pStyle w:val="a5"/>
        <w:numPr>
          <w:ilvl w:val="0"/>
          <w:numId w:val="3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991C17" w:rsidRPr="000B3775">
        <w:rPr>
          <w:rFonts w:cs="Times New Roman"/>
          <w:szCs w:val="28"/>
        </w:rPr>
        <w:t>Парки города</w:t>
      </w:r>
      <w:r>
        <w:rPr>
          <w:rFonts w:cs="Times New Roman"/>
          <w:szCs w:val="28"/>
        </w:rPr>
        <w:t>»</w:t>
      </w:r>
      <w:r w:rsidR="00991C17" w:rsidRPr="000B3775">
        <w:rPr>
          <w:rFonts w:cs="Times New Roman"/>
          <w:szCs w:val="28"/>
        </w:rPr>
        <w:t>.</w:t>
      </w:r>
    </w:p>
    <w:p w:rsidR="00991C17" w:rsidRPr="000B3775" w:rsidRDefault="00E73A03" w:rsidP="001B459D">
      <w:pPr>
        <w:pStyle w:val="a5"/>
        <w:numPr>
          <w:ilvl w:val="0"/>
          <w:numId w:val="3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991C17" w:rsidRPr="000B3775">
        <w:rPr>
          <w:rFonts w:cs="Times New Roman"/>
          <w:szCs w:val="28"/>
        </w:rPr>
        <w:t>Ураганы и штормы</w:t>
      </w:r>
      <w:r>
        <w:rPr>
          <w:rFonts w:cs="Times New Roman"/>
          <w:szCs w:val="28"/>
        </w:rPr>
        <w:t>»</w:t>
      </w:r>
      <w:r w:rsidR="00991C17" w:rsidRPr="000B3775">
        <w:rPr>
          <w:rFonts w:cs="Times New Roman"/>
          <w:szCs w:val="28"/>
        </w:rPr>
        <w:t>.</w:t>
      </w:r>
    </w:p>
    <w:p w:rsidR="00991C17" w:rsidRPr="000B3775" w:rsidRDefault="00E73A03" w:rsidP="001B459D">
      <w:pPr>
        <w:pStyle w:val="a5"/>
        <w:numPr>
          <w:ilvl w:val="0"/>
          <w:numId w:val="3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991C17" w:rsidRPr="000B3775">
        <w:rPr>
          <w:rFonts w:cs="Times New Roman"/>
          <w:szCs w:val="28"/>
        </w:rPr>
        <w:t>Воздушные шары и дирижабли</w:t>
      </w:r>
      <w:r>
        <w:rPr>
          <w:rFonts w:cs="Times New Roman"/>
          <w:szCs w:val="28"/>
        </w:rPr>
        <w:t>»</w:t>
      </w:r>
      <w:r w:rsidR="00991C17" w:rsidRPr="000B3775">
        <w:rPr>
          <w:rFonts w:cs="Times New Roman"/>
          <w:szCs w:val="28"/>
        </w:rPr>
        <w:t>.</w:t>
      </w:r>
    </w:p>
    <w:p w:rsidR="00991C17" w:rsidRPr="000B3775" w:rsidRDefault="00E73A03" w:rsidP="001B459D">
      <w:pPr>
        <w:pStyle w:val="a5"/>
        <w:numPr>
          <w:ilvl w:val="0"/>
          <w:numId w:val="3"/>
        </w:numPr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1B459D">
        <w:rPr>
          <w:rFonts w:cs="Times New Roman"/>
          <w:szCs w:val="28"/>
        </w:rPr>
        <w:t>Что загрязняет воздух?</w:t>
      </w:r>
      <w:r>
        <w:rPr>
          <w:rFonts w:cs="Times New Roman"/>
          <w:szCs w:val="28"/>
        </w:rPr>
        <w:t>»</w:t>
      </w:r>
    </w:p>
    <w:p w:rsidR="00991C17" w:rsidRPr="0025062C" w:rsidRDefault="00991C17" w:rsidP="0025062C">
      <w:pPr>
        <w:rPr>
          <w:rFonts w:cs="Times New Roman"/>
          <w:szCs w:val="28"/>
          <w:u w:val="single"/>
        </w:rPr>
      </w:pPr>
    </w:p>
    <w:p w:rsidR="00991C17" w:rsidRDefault="00991C17" w:rsidP="002506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62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неделя </w:t>
      </w:r>
      <w:r w:rsidR="0025062C" w:rsidRPr="0025062C">
        <w:rPr>
          <w:rFonts w:ascii="Times New Roman" w:hAnsi="Times New Roman" w:cs="Times New Roman"/>
          <w:b/>
          <w:sz w:val="28"/>
          <w:szCs w:val="28"/>
        </w:rPr>
        <w:t>«</w:t>
      </w:r>
      <w:r w:rsidRPr="0025062C">
        <w:rPr>
          <w:rFonts w:ascii="Times New Roman" w:hAnsi="Times New Roman" w:cs="Times New Roman"/>
          <w:b/>
          <w:sz w:val="28"/>
          <w:szCs w:val="28"/>
        </w:rPr>
        <w:t>Удивительный мир камней</w:t>
      </w:r>
      <w:r w:rsidR="0025062C" w:rsidRPr="0025062C">
        <w:rPr>
          <w:rFonts w:ascii="Times New Roman" w:hAnsi="Times New Roman" w:cs="Times New Roman"/>
          <w:b/>
          <w:sz w:val="28"/>
          <w:szCs w:val="28"/>
        </w:rPr>
        <w:t>»</w:t>
      </w:r>
    </w:p>
    <w:p w:rsidR="0025062C" w:rsidRPr="0025062C" w:rsidRDefault="0025062C" w:rsidP="002506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C17" w:rsidRDefault="00991C17" w:rsidP="002506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062C">
        <w:rPr>
          <w:rFonts w:ascii="Times New Roman" w:hAnsi="Times New Roman" w:cs="Times New Roman"/>
          <w:b/>
          <w:sz w:val="28"/>
          <w:szCs w:val="28"/>
        </w:rPr>
        <w:t>Понедельник</w:t>
      </w:r>
    </w:p>
    <w:p w:rsidR="0025062C" w:rsidRPr="0025062C" w:rsidRDefault="0025062C" w:rsidP="002506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062C" w:rsidRDefault="00991C17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Беседа «Камни в природе».</w:t>
      </w:r>
    </w:p>
    <w:p w:rsidR="00991C17" w:rsidRPr="00991C17" w:rsidRDefault="00991C17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П</w:t>
      </w:r>
      <w:r w:rsidR="0025062C">
        <w:rPr>
          <w:rFonts w:cs="Times New Roman"/>
          <w:szCs w:val="28"/>
        </w:rPr>
        <w:t>росмотр презентации «</w:t>
      </w:r>
      <w:r w:rsidRPr="00991C17">
        <w:rPr>
          <w:rFonts w:cs="Times New Roman"/>
          <w:szCs w:val="28"/>
        </w:rPr>
        <w:t>Удивительный мир камней».</w:t>
      </w:r>
    </w:p>
    <w:p w:rsidR="00991C17" w:rsidRPr="00991C17" w:rsidRDefault="0025062C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Рассматривание альбомов «Драгоценные камни», «</w:t>
      </w:r>
      <w:r w:rsidR="00991C17" w:rsidRPr="00991C17">
        <w:rPr>
          <w:rFonts w:cs="Times New Roman"/>
          <w:szCs w:val="28"/>
        </w:rPr>
        <w:t>Полезные ископаемые Урала».</w:t>
      </w:r>
    </w:p>
    <w:p w:rsidR="00991C17" w:rsidRPr="00991C17" w:rsidRDefault="00991C17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Просмотр мультфильмов:</w:t>
      </w:r>
      <w:r w:rsidR="0025062C">
        <w:rPr>
          <w:rFonts w:cs="Times New Roman"/>
          <w:szCs w:val="28"/>
        </w:rPr>
        <w:t xml:space="preserve"> «</w:t>
      </w:r>
      <w:proofErr w:type="spellStart"/>
      <w:r w:rsidR="0025062C">
        <w:rPr>
          <w:rFonts w:cs="Times New Roman"/>
          <w:szCs w:val="28"/>
        </w:rPr>
        <w:t>Лунтик</w:t>
      </w:r>
      <w:proofErr w:type="spellEnd"/>
      <w:r w:rsidR="0025062C">
        <w:rPr>
          <w:rFonts w:cs="Times New Roman"/>
          <w:szCs w:val="28"/>
        </w:rPr>
        <w:t xml:space="preserve">: «Радужные камни», «Незнайка: </w:t>
      </w:r>
      <w:r w:rsidRPr="00991C17">
        <w:rPr>
          <w:rFonts w:cs="Times New Roman"/>
          <w:szCs w:val="28"/>
        </w:rPr>
        <w:t>«Загадка Лунного камня».</w:t>
      </w:r>
    </w:p>
    <w:p w:rsidR="00991C17" w:rsidRPr="00991C17" w:rsidRDefault="00991C17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Знакомство со сказами Бажова.</w:t>
      </w:r>
    </w:p>
    <w:p w:rsidR="00991C17" w:rsidRDefault="0025062C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Дидактические игры «</w:t>
      </w:r>
      <w:r w:rsidR="00991C17" w:rsidRPr="00991C17">
        <w:rPr>
          <w:rFonts w:cs="Times New Roman"/>
          <w:szCs w:val="28"/>
        </w:rPr>
        <w:t xml:space="preserve">На что </w:t>
      </w:r>
      <w:proofErr w:type="gramStart"/>
      <w:r w:rsidR="00991C17" w:rsidRPr="00991C17">
        <w:rPr>
          <w:rFonts w:cs="Times New Roman"/>
          <w:szCs w:val="28"/>
        </w:rPr>
        <w:t>похож</w:t>
      </w:r>
      <w:proofErr w:type="gramEnd"/>
      <w:r w:rsidR="00991C17" w:rsidRPr="00991C17">
        <w:rPr>
          <w:rFonts w:cs="Times New Roman"/>
          <w:szCs w:val="28"/>
        </w:rPr>
        <w:t>?</w:t>
      </w:r>
      <w:r>
        <w:rPr>
          <w:rFonts w:cs="Times New Roman"/>
          <w:szCs w:val="28"/>
        </w:rPr>
        <w:t>», «</w:t>
      </w:r>
      <w:r w:rsidR="00991C17" w:rsidRPr="00991C17">
        <w:rPr>
          <w:rFonts w:cs="Times New Roman"/>
          <w:szCs w:val="28"/>
        </w:rPr>
        <w:t>Сосчитай-ка»,</w:t>
      </w:r>
      <w:r>
        <w:rPr>
          <w:rFonts w:cs="Times New Roman"/>
          <w:szCs w:val="28"/>
        </w:rPr>
        <w:t xml:space="preserve"> «</w:t>
      </w:r>
      <w:r w:rsidR="00991C17" w:rsidRPr="00991C17">
        <w:rPr>
          <w:rFonts w:cs="Times New Roman"/>
          <w:szCs w:val="28"/>
        </w:rPr>
        <w:t>Составь картинку из камней».</w:t>
      </w:r>
    </w:p>
    <w:p w:rsidR="0025062C" w:rsidRPr="00991C17" w:rsidRDefault="0025062C" w:rsidP="0025062C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Pr="0025062C" w:rsidRDefault="00991C17" w:rsidP="002506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062C">
        <w:rPr>
          <w:rFonts w:ascii="Times New Roman" w:hAnsi="Times New Roman" w:cs="Times New Roman"/>
          <w:b/>
          <w:sz w:val="28"/>
          <w:szCs w:val="28"/>
          <w:u w:val="single"/>
        </w:rPr>
        <w:t>Вторник</w:t>
      </w:r>
    </w:p>
    <w:p w:rsidR="0025062C" w:rsidRPr="00991C17" w:rsidRDefault="0025062C" w:rsidP="0025062C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91C17" w:rsidRPr="0025062C" w:rsidRDefault="0025062C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Экспериментальная деятельность с камнями: опыты «</w:t>
      </w:r>
      <w:r w:rsidR="00991C17" w:rsidRPr="0025062C">
        <w:rPr>
          <w:rFonts w:cs="Times New Roman"/>
          <w:szCs w:val="28"/>
        </w:rPr>
        <w:t>Определение цвета и формы»</w:t>
      </w:r>
      <w:r>
        <w:rPr>
          <w:rFonts w:cs="Times New Roman"/>
          <w:szCs w:val="28"/>
        </w:rPr>
        <w:t>, «Определение размера</w:t>
      </w:r>
      <w:r w:rsidR="00991C17" w:rsidRPr="0025062C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>, «</w:t>
      </w:r>
      <w:r w:rsidR="00991C17" w:rsidRPr="0025062C">
        <w:rPr>
          <w:rFonts w:cs="Times New Roman"/>
          <w:szCs w:val="28"/>
        </w:rPr>
        <w:t>Определение характера поверхности»</w:t>
      </w:r>
      <w:r>
        <w:rPr>
          <w:rFonts w:cs="Times New Roman"/>
          <w:szCs w:val="28"/>
        </w:rPr>
        <w:t>, «</w:t>
      </w:r>
      <w:r w:rsidR="00991C17" w:rsidRPr="0025062C">
        <w:rPr>
          <w:rFonts w:cs="Times New Roman"/>
          <w:szCs w:val="28"/>
        </w:rPr>
        <w:t>Рассматривание камней через лупу»</w:t>
      </w:r>
      <w:r>
        <w:rPr>
          <w:rFonts w:cs="Times New Roman"/>
          <w:szCs w:val="28"/>
        </w:rPr>
        <w:t>, «</w:t>
      </w:r>
      <w:r w:rsidR="00991C17" w:rsidRPr="0025062C">
        <w:rPr>
          <w:rFonts w:cs="Times New Roman"/>
          <w:szCs w:val="28"/>
        </w:rPr>
        <w:t>Определение веса»</w:t>
      </w:r>
      <w:r>
        <w:rPr>
          <w:rFonts w:cs="Times New Roman"/>
          <w:szCs w:val="28"/>
        </w:rPr>
        <w:t>, «</w:t>
      </w:r>
      <w:r w:rsidR="00991C17" w:rsidRPr="0025062C">
        <w:rPr>
          <w:rFonts w:cs="Times New Roman"/>
          <w:szCs w:val="28"/>
        </w:rPr>
        <w:t>Определение температуры»</w:t>
      </w:r>
      <w:r>
        <w:rPr>
          <w:rFonts w:cs="Times New Roman"/>
          <w:szCs w:val="28"/>
        </w:rPr>
        <w:t>, «</w:t>
      </w:r>
      <w:r w:rsidR="00991C17" w:rsidRPr="0025062C">
        <w:rPr>
          <w:rFonts w:cs="Times New Roman"/>
          <w:szCs w:val="28"/>
        </w:rPr>
        <w:t>Плавучесть».</w:t>
      </w:r>
    </w:p>
    <w:p w:rsidR="0025062C" w:rsidRPr="00991C17" w:rsidRDefault="00991C17" w:rsidP="0025062C">
      <w:pPr>
        <w:pStyle w:val="a5"/>
        <w:numPr>
          <w:ilvl w:val="0"/>
          <w:numId w:val="6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Рассматривание иллю</w:t>
      </w:r>
      <w:r w:rsidR="0025062C">
        <w:rPr>
          <w:rFonts w:cs="Times New Roman"/>
          <w:szCs w:val="28"/>
        </w:rPr>
        <w:t>страций в энциклопедии о камнях,</w:t>
      </w:r>
      <w:r w:rsidR="0025062C" w:rsidRPr="0025062C">
        <w:rPr>
          <w:rFonts w:cs="Times New Roman"/>
          <w:szCs w:val="28"/>
        </w:rPr>
        <w:t xml:space="preserve"> </w:t>
      </w:r>
      <w:r w:rsidR="0025062C" w:rsidRPr="00991C17">
        <w:rPr>
          <w:rFonts w:cs="Times New Roman"/>
          <w:szCs w:val="28"/>
        </w:rPr>
        <w:t>ал</w:t>
      </w:r>
      <w:r w:rsidR="0025062C">
        <w:rPr>
          <w:rFonts w:cs="Times New Roman"/>
          <w:szCs w:val="28"/>
        </w:rPr>
        <w:t>ьбома «</w:t>
      </w:r>
      <w:r w:rsidR="0025062C" w:rsidRPr="00991C17">
        <w:rPr>
          <w:rFonts w:cs="Times New Roman"/>
          <w:szCs w:val="28"/>
        </w:rPr>
        <w:t>Памятники и скульптуры из камня».</w:t>
      </w:r>
    </w:p>
    <w:p w:rsidR="00991C17" w:rsidRDefault="0025062C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Просмотр мультфильма «</w:t>
      </w:r>
      <w:r w:rsidR="00991C17" w:rsidRPr="0025062C">
        <w:rPr>
          <w:rFonts w:cs="Times New Roman"/>
          <w:szCs w:val="28"/>
        </w:rPr>
        <w:t>Серебряное копытце».</w:t>
      </w:r>
    </w:p>
    <w:p w:rsidR="0025062C" w:rsidRPr="0025062C" w:rsidRDefault="0025062C" w:rsidP="0025062C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Pr="0025062C" w:rsidRDefault="00991C17" w:rsidP="0025062C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  <w:r w:rsidRPr="0025062C">
        <w:rPr>
          <w:rFonts w:cs="Times New Roman"/>
          <w:b/>
          <w:szCs w:val="28"/>
          <w:u w:val="single"/>
        </w:rPr>
        <w:t>Среда</w:t>
      </w:r>
    </w:p>
    <w:p w:rsidR="0025062C" w:rsidRPr="00991C17" w:rsidRDefault="0025062C" w:rsidP="0025062C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Pr="00991C17" w:rsidRDefault="00563753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Рассматривание альбома «Г</w:t>
      </w:r>
      <w:r w:rsidR="00991C17" w:rsidRPr="00991C17">
        <w:rPr>
          <w:rFonts w:cs="Times New Roman"/>
          <w:szCs w:val="28"/>
        </w:rPr>
        <w:t>оры и горные ландшафты».</w:t>
      </w:r>
    </w:p>
    <w:p w:rsidR="00991C17" w:rsidRPr="00991C17" w:rsidRDefault="00563753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Изобразительная деятельность: рисование «</w:t>
      </w:r>
      <w:r w:rsidR="00991C17" w:rsidRPr="00991C17">
        <w:rPr>
          <w:rFonts w:cs="Times New Roman"/>
          <w:szCs w:val="28"/>
        </w:rPr>
        <w:t>Гора самоцветов»</w:t>
      </w:r>
      <w:r>
        <w:rPr>
          <w:rFonts w:cs="Times New Roman"/>
          <w:szCs w:val="28"/>
        </w:rPr>
        <w:t xml:space="preserve"> </w:t>
      </w:r>
      <w:r w:rsidR="00991C17" w:rsidRPr="00991C17">
        <w:rPr>
          <w:rFonts w:cs="Times New Roman"/>
          <w:szCs w:val="28"/>
        </w:rPr>
        <w:t>(техника</w:t>
      </w:r>
      <w:r>
        <w:rPr>
          <w:rFonts w:cs="Times New Roman"/>
          <w:szCs w:val="28"/>
        </w:rPr>
        <w:t xml:space="preserve"> </w:t>
      </w:r>
      <w:r w:rsidR="00991C17" w:rsidRPr="00991C17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="00991C17" w:rsidRPr="00991C17">
        <w:rPr>
          <w:rFonts w:cs="Times New Roman"/>
          <w:szCs w:val="28"/>
        </w:rPr>
        <w:t>монотипия).</w:t>
      </w:r>
    </w:p>
    <w:p w:rsidR="00991C17" w:rsidRPr="00991C17" w:rsidRDefault="00563753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Чтение художественной литературы «</w:t>
      </w:r>
      <w:r w:rsidR="00991C17" w:rsidRPr="00991C17">
        <w:rPr>
          <w:rFonts w:cs="Times New Roman"/>
          <w:szCs w:val="28"/>
        </w:rPr>
        <w:t>О чём шептались камешки?».</w:t>
      </w:r>
    </w:p>
    <w:p w:rsidR="00991C17" w:rsidRDefault="00563753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Дидактическая игра «</w:t>
      </w:r>
      <w:r w:rsidR="00991C17" w:rsidRPr="00991C17">
        <w:rPr>
          <w:rFonts w:cs="Times New Roman"/>
          <w:szCs w:val="28"/>
        </w:rPr>
        <w:t>Что исчезло?».</w:t>
      </w:r>
    </w:p>
    <w:p w:rsidR="00563753" w:rsidRPr="00991C17" w:rsidRDefault="00563753" w:rsidP="0056375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Default="00991C17" w:rsidP="00563753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  <w:r w:rsidRPr="00563753">
        <w:rPr>
          <w:rFonts w:cs="Times New Roman"/>
          <w:b/>
          <w:szCs w:val="28"/>
          <w:u w:val="single"/>
        </w:rPr>
        <w:t>Четверг</w:t>
      </w:r>
    </w:p>
    <w:p w:rsidR="00563753" w:rsidRPr="00563753" w:rsidRDefault="00563753" w:rsidP="00563753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</w:p>
    <w:p w:rsidR="00991C17" w:rsidRPr="00991C17" w:rsidRDefault="00563753" w:rsidP="00563753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Конструирование «</w:t>
      </w:r>
      <w:r w:rsidR="00991C17" w:rsidRPr="00991C17">
        <w:rPr>
          <w:rFonts w:cs="Times New Roman"/>
          <w:szCs w:val="28"/>
        </w:rPr>
        <w:t>Создание мозаики из камней с использованием пластилина</w:t>
      </w:r>
      <w:r>
        <w:rPr>
          <w:rFonts w:cs="Times New Roman"/>
          <w:szCs w:val="28"/>
        </w:rPr>
        <w:t>»</w:t>
      </w:r>
      <w:r w:rsidR="00991C17" w:rsidRPr="00991C17">
        <w:rPr>
          <w:rFonts w:cs="Times New Roman"/>
          <w:szCs w:val="28"/>
        </w:rPr>
        <w:t>.</w:t>
      </w:r>
    </w:p>
    <w:p w:rsidR="00991C17" w:rsidRPr="00991C17" w:rsidRDefault="00991C17" w:rsidP="00563753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П</w:t>
      </w:r>
      <w:r w:rsidR="00563753">
        <w:rPr>
          <w:rFonts w:cs="Times New Roman"/>
          <w:szCs w:val="28"/>
        </w:rPr>
        <w:t>росмотр презентации «</w:t>
      </w:r>
      <w:r w:rsidRPr="00991C17">
        <w:rPr>
          <w:rFonts w:cs="Times New Roman"/>
          <w:szCs w:val="28"/>
        </w:rPr>
        <w:t>Камни.</w:t>
      </w:r>
      <w:r w:rsidR="00563753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Лучшие фото».</w:t>
      </w:r>
    </w:p>
    <w:p w:rsidR="00991C17" w:rsidRPr="00991C17" w:rsidRDefault="00563753" w:rsidP="00563753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Дидактическая игра </w:t>
      </w:r>
      <w:r w:rsidRPr="00991C1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</w:t>
      </w:r>
      <w:r w:rsidR="00991C17" w:rsidRPr="00991C17">
        <w:rPr>
          <w:rFonts w:cs="Times New Roman"/>
          <w:szCs w:val="28"/>
        </w:rPr>
        <w:t>Найди свой камень».</w:t>
      </w:r>
    </w:p>
    <w:p w:rsidR="00991C17" w:rsidRDefault="00563753" w:rsidP="00563753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Подвижная игра «</w:t>
      </w:r>
      <w:r w:rsidR="00991C17" w:rsidRPr="00991C17">
        <w:rPr>
          <w:rFonts w:cs="Times New Roman"/>
          <w:szCs w:val="28"/>
        </w:rPr>
        <w:t>Гора и камешки».</w:t>
      </w:r>
    </w:p>
    <w:p w:rsidR="00563753" w:rsidRPr="00991C17" w:rsidRDefault="00563753" w:rsidP="0056375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Default="00991C17" w:rsidP="00563753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  <w:r w:rsidRPr="00563753">
        <w:rPr>
          <w:rFonts w:cs="Times New Roman"/>
          <w:b/>
          <w:szCs w:val="28"/>
          <w:u w:val="single"/>
        </w:rPr>
        <w:t>Пятница</w:t>
      </w:r>
    </w:p>
    <w:p w:rsidR="00563753" w:rsidRPr="00563753" w:rsidRDefault="00563753" w:rsidP="00563753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</w:p>
    <w:p w:rsidR="00991C17" w:rsidRPr="00991C17" w:rsidRDefault="00563753" w:rsidP="00563753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Просмотр мультфильмов «</w:t>
      </w:r>
      <w:r w:rsidR="00991C17" w:rsidRPr="00991C17">
        <w:rPr>
          <w:rFonts w:cs="Times New Roman"/>
          <w:szCs w:val="28"/>
        </w:rPr>
        <w:t>Поче</w:t>
      </w:r>
      <w:r>
        <w:rPr>
          <w:rFonts w:cs="Times New Roman"/>
          <w:szCs w:val="28"/>
        </w:rPr>
        <w:t>му ящерицы прячутся под камни», «</w:t>
      </w:r>
      <w:r w:rsidR="00991C17" w:rsidRPr="00991C17">
        <w:rPr>
          <w:rFonts w:cs="Times New Roman"/>
          <w:szCs w:val="28"/>
        </w:rPr>
        <w:t>Камни-цветы».</w:t>
      </w:r>
    </w:p>
    <w:p w:rsidR="00991C17" w:rsidRDefault="00563753" w:rsidP="00563753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Чтение художественной литературы: р</w:t>
      </w:r>
      <w:r w:rsidR="00991C17" w:rsidRPr="00991C17">
        <w:rPr>
          <w:rFonts w:cs="Times New Roman"/>
          <w:szCs w:val="28"/>
        </w:rPr>
        <w:t>ассказ Н.</w:t>
      </w:r>
      <w:r>
        <w:rPr>
          <w:rFonts w:cs="Times New Roman"/>
          <w:szCs w:val="28"/>
        </w:rPr>
        <w:t xml:space="preserve"> </w:t>
      </w:r>
      <w:r w:rsidR="00991C17" w:rsidRPr="00991C17">
        <w:rPr>
          <w:rFonts w:cs="Times New Roman"/>
          <w:szCs w:val="28"/>
        </w:rPr>
        <w:t>И. Сладкова</w:t>
      </w:r>
      <w:r>
        <w:rPr>
          <w:rFonts w:cs="Times New Roman"/>
          <w:szCs w:val="28"/>
        </w:rPr>
        <w:t xml:space="preserve"> «</w:t>
      </w:r>
      <w:r w:rsidR="00991C17" w:rsidRPr="00991C17">
        <w:rPr>
          <w:rFonts w:cs="Times New Roman"/>
          <w:szCs w:val="28"/>
        </w:rPr>
        <w:t>Сушёные камни»;</w:t>
      </w:r>
      <w:r>
        <w:rPr>
          <w:rFonts w:cs="Times New Roman"/>
          <w:szCs w:val="28"/>
        </w:rPr>
        <w:t xml:space="preserve"> стихотворения</w:t>
      </w:r>
      <w:r w:rsidR="00991C17" w:rsidRPr="00991C17">
        <w:rPr>
          <w:rFonts w:cs="Times New Roman"/>
          <w:szCs w:val="28"/>
        </w:rPr>
        <w:t xml:space="preserve"> В.</w:t>
      </w:r>
      <w:r>
        <w:rPr>
          <w:rFonts w:cs="Times New Roman"/>
          <w:szCs w:val="28"/>
        </w:rPr>
        <w:t xml:space="preserve"> </w:t>
      </w:r>
      <w:r w:rsidR="00991C17" w:rsidRPr="00991C17">
        <w:rPr>
          <w:rFonts w:cs="Times New Roman"/>
          <w:szCs w:val="28"/>
        </w:rPr>
        <w:t>Кудрявцева «Алмазная гора»;</w:t>
      </w:r>
      <w:r>
        <w:rPr>
          <w:rFonts w:cs="Times New Roman"/>
          <w:szCs w:val="28"/>
        </w:rPr>
        <w:t xml:space="preserve"> </w:t>
      </w:r>
      <w:proofErr w:type="spellStart"/>
      <w:r w:rsidR="00991C17" w:rsidRPr="00991C17">
        <w:rPr>
          <w:rFonts w:cs="Times New Roman"/>
          <w:szCs w:val="28"/>
        </w:rPr>
        <w:t>Р.Сеф</w:t>
      </w:r>
      <w:r>
        <w:rPr>
          <w:rFonts w:cs="Times New Roman"/>
          <w:szCs w:val="28"/>
        </w:rPr>
        <w:t>а</w:t>
      </w:r>
      <w:proofErr w:type="spellEnd"/>
      <w:r>
        <w:rPr>
          <w:rFonts w:cs="Times New Roman"/>
          <w:szCs w:val="28"/>
        </w:rPr>
        <w:t xml:space="preserve"> «</w:t>
      </w:r>
      <w:r w:rsidR="00991C17" w:rsidRPr="00991C17">
        <w:rPr>
          <w:rFonts w:cs="Times New Roman"/>
          <w:szCs w:val="28"/>
        </w:rPr>
        <w:t>Камень».</w:t>
      </w:r>
    </w:p>
    <w:p w:rsidR="00563753" w:rsidRPr="00991C17" w:rsidRDefault="00563753" w:rsidP="00563753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Игра «</w:t>
      </w:r>
      <w:r w:rsidRPr="00991C17">
        <w:rPr>
          <w:rFonts w:cs="Times New Roman"/>
          <w:szCs w:val="28"/>
        </w:rPr>
        <w:t>Камень, ножницы, бумага».</w:t>
      </w:r>
    </w:p>
    <w:p w:rsidR="00563753" w:rsidRPr="00991C17" w:rsidRDefault="00563753" w:rsidP="0056375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Pr="00991C17" w:rsidRDefault="00991C17" w:rsidP="0025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753" w:rsidRDefault="00991C17" w:rsidP="005637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375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Работа с родителями</w:t>
      </w:r>
    </w:p>
    <w:p w:rsidR="00563753" w:rsidRPr="00563753" w:rsidRDefault="00563753" w:rsidP="005637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1C17" w:rsidRPr="00991C17" w:rsidRDefault="00563753" w:rsidP="0025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альбомов</w:t>
      </w:r>
      <w:r w:rsidR="00991C17" w:rsidRPr="00991C17">
        <w:rPr>
          <w:rFonts w:ascii="Times New Roman" w:hAnsi="Times New Roman" w:cs="Times New Roman"/>
          <w:sz w:val="28"/>
          <w:szCs w:val="28"/>
        </w:rPr>
        <w:t xml:space="preserve"> для рассматривания</w:t>
      </w:r>
      <w:r>
        <w:rPr>
          <w:rFonts w:ascii="Times New Roman" w:hAnsi="Times New Roman" w:cs="Times New Roman"/>
          <w:sz w:val="28"/>
          <w:szCs w:val="28"/>
        </w:rPr>
        <w:t xml:space="preserve"> на темы</w:t>
      </w:r>
      <w:r w:rsidR="00991C17" w:rsidRPr="00991C17">
        <w:rPr>
          <w:rFonts w:ascii="Times New Roman" w:hAnsi="Times New Roman" w:cs="Times New Roman"/>
          <w:sz w:val="28"/>
          <w:szCs w:val="28"/>
        </w:rPr>
        <w:t>:</w:t>
      </w:r>
    </w:p>
    <w:p w:rsidR="00991C17" w:rsidRPr="00991C17" w:rsidRDefault="00E73A03" w:rsidP="00563753">
      <w:pPr>
        <w:pStyle w:val="a5"/>
        <w:numPr>
          <w:ilvl w:val="0"/>
          <w:numId w:val="5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«Полезные ископаемые Урала».</w:t>
      </w:r>
    </w:p>
    <w:p w:rsidR="00991C17" w:rsidRPr="00991C17" w:rsidRDefault="00E73A03" w:rsidP="00563753">
      <w:pPr>
        <w:pStyle w:val="a5"/>
        <w:numPr>
          <w:ilvl w:val="0"/>
          <w:numId w:val="5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«Драгоценные камни».</w:t>
      </w:r>
    </w:p>
    <w:p w:rsidR="00991C17" w:rsidRPr="00991C17" w:rsidRDefault="00E73A03" w:rsidP="00563753">
      <w:pPr>
        <w:pStyle w:val="a5"/>
        <w:numPr>
          <w:ilvl w:val="0"/>
          <w:numId w:val="5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«Горы и горные ландшафты».</w:t>
      </w:r>
    </w:p>
    <w:p w:rsidR="00991C17" w:rsidRPr="00991C17" w:rsidRDefault="00991C17" w:rsidP="00563753">
      <w:pPr>
        <w:pStyle w:val="a5"/>
        <w:numPr>
          <w:ilvl w:val="0"/>
          <w:numId w:val="5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«Памятники и скульптуры из камня».</w:t>
      </w:r>
    </w:p>
    <w:p w:rsidR="00991C17" w:rsidRDefault="00563753" w:rsidP="0025062C">
      <w:pPr>
        <w:pStyle w:val="a5"/>
        <w:spacing w:line="240" w:lineRule="auto"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Оформление коллекции «Камни и минералы»</w:t>
      </w:r>
      <w:r w:rsidR="00991C17" w:rsidRPr="00991C17">
        <w:rPr>
          <w:rFonts w:cs="Times New Roman"/>
          <w:szCs w:val="28"/>
        </w:rPr>
        <w:t>.</w:t>
      </w:r>
    </w:p>
    <w:p w:rsidR="00563753" w:rsidRPr="00991C17" w:rsidRDefault="00563753" w:rsidP="0025062C">
      <w:pPr>
        <w:pStyle w:val="a5"/>
        <w:spacing w:line="240" w:lineRule="auto"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Изготовление </w:t>
      </w:r>
      <w:r w:rsidR="00E12ABE">
        <w:rPr>
          <w:rFonts w:cs="Times New Roman"/>
          <w:szCs w:val="28"/>
        </w:rPr>
        <w:t xml:space="preserve">совместно с детьми </w:t>
      </w:r>
      <w:r>
        <w:rPr>
          <w:rFonts w:cs="Times New Roman"/>
          <w:szCs w:val="28"/>
        </w:rPr>
        <w:t>домов из различных материалов для выставки «Такие разные дома»</w:t>
      </w:r>
      <w:r w:rsidR="00E73A03">
        <w:rPr>
          <w:rFonts w:cs="Times New Roman"/>
          <w:szCs w:val="28"/>
        </w:rPr>
        <w:t>.</w:t>
      </w:r>
    </w:p>
    <w:p w:rsidR="00991C17" w:rsidRDefault="00991C17" w:rsidP="00E12A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C17">
        <w:rPr>
          <w:rFonts w:ascii="Times New Roman" w:hAnsi="Times New Roman" w:cs="Times New Roman"/>
          <w:sz w:val="28"/>
          <w:szCs w:val="28"/>
        </w:rPr>
        <w:t>Консультация для</w:t>
      </w:r>
      <w:r w:rsidR="00E12ABE">
        <w:rPr>
          <w:rFonts w:ascii="Times New Roman" w:hAnsi="Times New Roman" w:cs="Times New Roman"/>
          <w:sz w:val="28"/>
          <w:szCs w:val="28"/>
        </w:rPr>
        <w:t xml:space="preserve"> родителей «</w:t>
      </w:r>
      <w:r w:rsidRPr="00991C17">
        <w:rPr>
          <w:rFonts w:ascii="Times New Roman" w:hAnsi="Times New Roman" w:cs="Times New Roman"/>
          <w:sz w:val="28"/>
          <w:szCs w:val="28"/>
        </w:rPr>
        <w:t>Камни-талисманы по знакам зодиака».</w:t>
      </w:r>
    </w:p>
    <w:p w:rsidR="00E12ABE" w:rsidRDefault="00E12ABE" w:rsidP="00E12A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ABE" w:rsidRPr="00991C17" w:rsidRDefault="00E12ABE" w:rsidP="00E12A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1C17" w:rsidRDefault="00991C17" w:rsidP="00E12A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ABE">
        <w:rPr>
          <w:rFonts w:ascii="Times New Roman" w:hAnsi="Times New Roman" w:cs="Times New Roman"/>
          <w:b/>
          <w:sz w:val="28"/>
          <w:szCs w:val="28"/>
        </w:rPr>
        <w:t>4 неделя</w:t>
      </w:r>
      <w:r w:rsidR="00E12ABE" w:rsidRPr="00E12AB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E12ABE">
        <w:rPr>
          <w:rFonts w:ascii="Times New Roman" w:hAnsi="Times New Roman" w:cs="Times New Roman"/>
          <w:b/>
          <w:sz w:val="28"/>
          <w:szCs w:val="28"/>
        </w:rPr>
        <w:t>Магнит творит чудеса</w:t>
      </w:r>
      <w:r w:rsidR="00E12ABE" w:rsidRPr="00E12ABE">
        <w:rPr>
          <w:rFonts w:ascii="Times New Roman" w:hAnsi="Times New Roman" w:cs="Times New Roman"/>
          <w:b/>
          <w:sz w:val="28"/>
          <w:szCs w:val="28"/>
        </w:rPr>
        <w:t>»</w:t>
      </w:r>
    </w:p>
    <w:p w:rsidR="00E12ABE" w:rsidRPr="00E12ABE" w:rsidRDefault="00E12ABE" w:rsidP="00E12A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C17" w:rsidRPr="00E12ABE" w:rsidRDefault="00991C17" w:rsidP="00E12A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2ABE">
        <w:rPr>
          <w:rFonts w:ascii="Times New Roman" w:hAnsi="Times New Roman" w:cs="Times New Roman"/>
          <w:b/>
          <w:sz w:val="28"/>
          <w:szCs w:val="28"/>
          <w:u w:val="single"/>
        </w:rPr>
        <w:t>Понедельник</w:t>
      </w:r>
    </w:p>
    <w:p w:rsidR="00E12ABE" w:rsidRPr="00E12ABE" w:rsidRDefault="00E12ABE" w:rsidP="00E12A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12ABE" w:rsidRDefault="00991C17" w:rsidP="00E12ABE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 xml:space="preserve">Беседа об использовании магнита человеком. </w:t>
      </w:r>
    </w:p>
    <w:p w:rsidR="00991C17" w:rsidRPr="00991C17" w:rsidRDefault="00991C17" w:rsidP="00E12ABE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П</w:t>
      </w:r>
      <w:r w:rsidR="00E12ABE">
        <w:rPr>
          <w:rFonts w:cs="Times New Roman"/>
          <w:szCs w:val="28"/>
        </w:rPr>
        <w:t>росмотр п</w:t>
      </w:r>
      <w:r w:rsidRPr="00991C17">
        <w:rPr>
          <w:rFonts w:cs="Times New Roman"/>
          <w:szCs w:val="28"/>
        </w:rPr>
        <w:t>резент</w:t>
      </w:r>
      <w:r w:rsidR="00E12ABE">
        <w:rPr>
          <w:rFonts w:cs="Times New Roman"/>
          <w:szCs w:val="28"/>
        </w:rPr>
        <w:t>ации «Магнит творит чудеса».</w:t>
      </w:r>
    </w:p>
    <w:p w:rsidR="00991C17" w:rsidRPr="00991C17" w:rsidRDefault="00991C17" w:rsidP="00E12ABE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Рассматривание иллюстраций в энциклопедии о магнитах.</w:t>
      </w:r>
    </w:p>
    <w:p w:rsidR="00991C17" w:rsidRDefault="00E12ABE" w:rsidP="00E12ABE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Дидактические игры «Подбери предмет», «</w:t>
      </w:r>
      <w:r w:rsidR="00991C17" w:rsidRPr="00991C17">
        <w:rPr>
          <w:rFonts w:cs="Times New Roman"/>
          <w:szCs w:val="28"/>
        </w:rPr>
        <w:t>Четвёртый лишний».</w:t>
      </w:r>
    </w:p>
    <w:p w:rsidR="00E12ABE" w:rsidRPr="00991C17" w:rsidRDefault="00E12ABE" w:rsidP="00E12ABE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Default="00991C17" w:rsidP="00E12ABE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  <w:r w:rsidRPr="00E12ABE">
        <w:rPr>
          <w:rFonts w:cs="Times New Roman"/>
          <w:b/>
          <w:szCs w:val="28"/>
          <w:u w:val="single"/>
        </w:rPr>
        <w:t>Вторник</w:t>
      </w:r>
    </w:p>
    <w:p w:rsidR="001851A3" w:rsidRPr="00E12ABE" w:rsidRDefault="001851A3" w:rsidP="00E12ABE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</w:p>
    <w:p w:rsidR="001851A3" w:rsidRDefault="001851A3" w:rsidP="00E12ABE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 w:rsidRPr="001851A3">
        <w:rPr>
          <w:rFonts w:cs="Times New Roman"/>
          <w:szCs w:val="28"/>
        </w:rPr>
        <w:t>Экспериментальная деятельность</w:t>
      </w:r>
      <w:r w:rsidR="00991C17" w:rsidRPr="001851A3">
        <w:rPr>
          <w:rFonts w:cs="Times New Roman"/>
          <w:szCs w:val="28"/>
        </w:rPr>
        <w:t xml:space="preserve"> с магнитом:</w:t>
      </w:r>
      <w:r w:rsidRPr="001851A3">
        <w:rPr>
          <w:rFonts w:cs="Times New Roman"/>
          <w:szCs w:val="28"/>
        </w:rPr>
        <w:t xml:space="preserve"> опыт «</w:t>
      </w:r>
      <w:r w:rsidR="00991C17" w:rsidRPr="001851A3">
        <w:rPr>
          <w:rFonts w:cs="Times New Roman"/>
          <w:szCs w:val="28"/>
        </w:rPr>
        <w:t>Чудесные свойства магнита»</w:t>
      </w:r>
      <w:r w:rsidRPr="001851A3">
        <w:rPr>
          <w:rFonts w:cs="Times New Roman"/>
          <w:szCs w:val="28"/>
        </w:rPr>
        <w:t xml:space="preserve"> </w:t>
      </w:r>
      <w:r w:rsidR="00991C17" w:rsidRPr="001851A3">
        <w:rPr>
          <w:rFonts w:cs="Times New Roman"/>
          <w:szCs w:val="28"/>
        </w:rPr>
        <w:t>(рассортировать предметы из различных материалов</w:t>
      </w:r>
      <w:r w:rsidRPr="001851A3">
        <w:rPr>
          <w:rFonts w:cs="Times New Roman"/>
          <w:szCs w:val="28"/>
        </w:rPr>
        <w:t xml:space="preserve">: </w:t>
      </w:r>
      <w:r w:rsidR="00991C17" w:rsidRPr="001851A3">
        <w:rPr>
          <w:rFonts w:cs="Times New Roman"/>
          <w:szCs w:val="28"/>
        </w:rPr>
        <w:t>что при</w:t>
      </w:r>
      <w:r w:rsidRPr="001851A3">
        <w:rPr>
          <w:rFonts w:cs="Times New Roman"/>
          <w:szCs w:val="28"/>
        </w:rPr>
        <w:t>тягивает, а что не притягивает), «Притягивание магнита через пластик», «Действует ли магнитная сила в воде?», «Почему иногда два магнита отталкиваются?», о</w:t>
      </w:r>
      <w:r w:rsidR="00991C17" w:rsidRPr="001851A3">
        <w:rPr>
          <w:rFonts w:cs="Times New Roman"/>
          <w:szCs w:val="28"/>
        </w:rPr>
        <w:t>пыт с железными предметами и бумагой</w:t>
      </w:r>
      <w:r w:rsidRPr="001851A3">
        <w:rPr>
          <w:rFonts w:cs="Times New Roman"/>
          <w:szCs w:val="28"/>
        </w:rPr>
        <w:t>, о</w:t>
      </w:r>
      <w:r w:rsidR="00991C17" w:rsidRPr="001851A3">
        <w:rPr>
          <w:rFonts w:cs="Times New Roman"/>
          <w:szCs w:val="28"/>
        </w:rPr>
        <w:t>пыт с железными предметами и тканью.</w:t>
      </w:r>
      <w:r w:rsidRPr="001851A3">
        <w:rPr>
          <w:rFonts w:cs="Times New Roman"/>
          <w:szCs w:val="28"/>
        </w:rPr>
        <w:t xml:space="preserve"> </w:t>
      </w:r>
    </w:p>
    <w:p w:rsidR="00991C17" w:rsidRPr="001851A3" w:rsidRDefault="00991C17" w:rsidP="001851A3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 w:rsidRPr="001851A3">
        <w:rPr>
          <w:rFonts w:cs="Times New Roman"/>
          <w:szCs w:val="28"/>
        </w:rPr>
        <w:t xml:space="preserve"> </w:t>
      </w:r>
      <w:r w:rsidR="001851A3">
        <w:rPr>
          <w:rFonts w:cs="Times New Roman"/>
          <w:szCs w:val="28"/>
        </w:rPr>
        <w:t>Просмотр мультфильма «</w:t>
      </w:r>
      <w:r w:rsidR="001851A3" w:rsidRPr="00991C17">
        <w:rPr>
          <w:rFonts w:cs="Times New Roman"/>
          <w:szCs w:val="28"/>
        </w:rPr>
        <w:t>Почему м</w:t>
      </w:r>
      <w:r w:rsidR="001851A3">
        <w:rPr>
          <w:rFonts w:cs="Times New Roman"/>
          <w:szCs w:val="28"/>
        </w:rPr>
        <w:t>агнит не притягивает животных?»</w:t>
      </w:r>
    </w:p>
    <w:p w:rsidR="001851A3" w:rsidRPr="001851A3" w:rsidRDefault="001851A3" w:rsidP="001851A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Pr="001851A3" w:rsidRDefault="00991C17" w:rsidP="001851A3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  <w:r w:rsidRPr="001851A3">
        <w:rPr>
          <w:rFonts w:cs="Times New Roman"/>
          <w:b/>
          <w:szCs w:val="28"/>
          <w:u w:val="single"/>
        </w:rPr>
        <w:t>Среда</w:t>
      </w:r>
    </w:p>
    <w:p w:rsidR="001851A3" w:rsidRPr="00991C17" w:rsidRDefault="001851A3" w:rsidP="001851A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Default="00E73A03" w:rsidP="00E12ABE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Показ магнитной сказки «</w:t>
      </w:r>
      <w:r w:rsidR="00991C17" w:rsidRPr="00991C17">
        <w:rPr>
          <w:rFonts w:cs="Times New Roman"/>
          <w:szCs w:val="28"/>
        </w:rPr>
        <w:t>Колобок».</w:t>
      </w:r>
    </w:p>
    <w:p w:rsidR="00E73A03" w:rsidRPr="00E73A03" w:rsidRDefault="00E73A03" w:rsidP="00E73A03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Прос</w:t>
      </w:r>
      <w:r>
        <w:rPr>
          <w:rFonts w:cs="Times New Roman"/>
          <w:szCs w:val="28"/>
        </w:rPr>
        <w:t>мотр презентации «</w:t>
      </w:r>
      <w:r w:rsidRPr="00991C17">
        <w:rPr>
          <w:rFonts w:cs="Times New Roman"/>
          <w:szCs w:val="28"/>
        </w:rPr>
        <w:t>Проведение опытов с магнитом».</w:t>
      </w:r>
    </w:p>
    <w:p w:rsidR="00991C17" w:rsidRPr="00991C17" w:rsidRDefault="00E73A03" w:rsidP="00E12ABE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Рассматривание альбома «Использование магнита</w:t>
      </w:r>
      <w:r w:rsidR="00991C17" w:rsidRPr="00991C17">
        <w:rPr>
          <w:rFonts w:cs="Times New Roman"/>
          <w:szCs w:val="28"/>
        </w:rPr>
        <w:t xml:space="preserve"> человеком».</w:t>
      </w:r>
    </w:p>
    <w:p w:rsidR="00991C17" w:rsidRPr="00991C17" w:rsidRDefault="00E73A03" w:rsidP="00E12ABE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Дидактические игры «</w:t>
      </w:r>
      <w:r w:rsidR="00991C17" w:rsidRPr="00991C17">
        <w:rPr>
          <w:rFonts w:cs="Times New Roman"/>
          <w:szCs w:val="28"/>
        </w:rPr>
        <w:t>Ма</w:t>
      </w:r>
      <w:r>
        <w:rPr>
          <w:rFonts w:cs="Times New Roman"/>
          <w:szCs w:val="28"/>
        </w:rPr>
        <w:t xml:space="preserve">гнитная геометрическая мозаика», </w:t>
      </w:r>
      <w:r w:rsidR="00991C17" w:rsidRPr="00991C17">
        <w:rPr>
          <w:rFonts w:cs="Times New Roman"/>
          <w:szCs w:val="28"/>
        </w:rPr>
        <w:t xml:space="preserve"> «Магнитная касса букв и цифр»</w:t>
      </w:r>
      <w:r>
        <w:rPr>
          <w:rFonts w:cs="Times New Roman"/>
          <w:szCs w:val="28"/>
        </w:rPr>
        <w:t>.</w:t>
      </w:r>
    </w:p>
    <w:p w:rsidR="001851A3" w:rsidRPr="00991C17" w:rsidRDefault="001851A3" w:rsidP="00E73A0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E73A03" w:rsidRPr="00E73A03" w:rsidRDefault="00991C17" w:rsidP="00E73A03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  <w:r w:rsidRPr="00E73A03">
        <w:rPr>
          <w:rFonts w:cs="Times New Roman"/>
          <w:b/>
          <w:szCs w:val="28"/>
          <w:u w:val="single"/>
        </w:rPr>
        <w:t>Четверг</w:t>
      </w:r>
    </w:p>
    <w:p w:rsidR="00E73A03" w:rsidRPr="00E73A03" w:rsidRDefault="00E73A03" w:rsidP="00E73A0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Pr="00991C17" w:rsidRDefault="00991C17" w:rsidP="00E12ABE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Просмот</w:t>
      </w:r>
      <w:r w:rsidR="00E73A03">
        <w:rPr>
          <w:rFonts w:cs="Times New Roman"/>
          <w:szCs w:val="28"/>
        </w:rPr>
        <w:t>р познавательных мультфильмов «</w:t>
      </w:r>
      <w:r w:rsidRPr="00991C17">
        <w:rPr>
          <w:rFonts w:cs="Times New Roman"/>
          <w:szCs w:val="28"/>
        </w:rPr>
        <w:t>Магнит».</w:t>
      </w:r>
    </w:p>
    <w:p w:rsidR="00991C17" w:rsidRDefault="00E73A03" w:rsidP="00E12ABE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Дидактические игры «Магнитная азбука»,</w:t>
      </w:r>
      <w:r w:rsidR="00991C17" w:rsidRPr="00991C17">
        <w:rPr>
          <w:rFonts w:cs="Times New Roman"/>
          <w:szCs w:val="28"/>
        </w:rPr>
        <w:t xml:space="preserve"> «Рыболов».</w:t>
      </w:r>
    </w:p>
    <w:p w:rsidR="00E73A03" w:rsidRDefault="00E73A03" w:rsidP="00E73A0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E73A03" w:rsidRDefault="00E73A03" w:rsidP="00E73A0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E73A03" w:rsidRPr="00991C17" w:rsidRDefault="00E73A03" w:rsidP="00E73A0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Default="00991C17" w:rsidP="00E73A03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  <w:r w:rsidRPr="00E73A03">
        <w:rPr>
          <w:rFonts w:cs="Times New Roman"/>
          <w:b/>
          <w:szCs w:val="28"/>
          <w:u w:val="single"/>
        </w:rPr>
        <w:lastRenderedPageBreak/>
        <w:t>Пятница</w:t>
      </w:r>
    </w:p>
    <w:p w:rsidR="00E73A03" w:rsidRPr="00E73A03" w:rsidRDefault="00E73A03" w:rsidP="00E73A03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</w:p>
    <w:p w:rsidR="00991C17" w:rsidRPr="00E73A03" w:rsidRDefault="00E73A03" w:rsidP="00E73A03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Экспериментальная деятельность </w:t>
      </w:r>
      <w:r w:rsidR="00991C17" w:rsidRPr="00991C17">
        <w:rPr>
          <w:rFonts w:cs="Times New Roman"/>
          <w:szCs w:val="28"/>
        </w:rPr>
        <w:t xml:space="preserve"> с магнитом:</w:t>
      </w:r>
      <w:r>
        <w:rPr>
          <w:rFonts w:cs="Times New Roman"/>
          <w:szCs w:val="28"/>
        </w:rPr>
        <w:t xml:space="preserve"> опыты «</w:t>
      </w:r>
      <w:r w:rsidR="00991C17" w:rsidRPr="00E73A03">
        <w:rPr>
          <w:rFonts w:cs="Times New Roman"/>
          <w:szCs w:val="28"/>
        </w:rPr>
        <w:t>Магнитные свойства можно передать обычному железу»</w:t>
      </w:r>
      <w:r>
        <w:rPr>
          <w:rFonts w:cs="Times New Roman"/>
          <w:szCs w:val="28"/>
        </w:rPr>
        <w:t>, «</w:t>
      </w:r>
      <w:r w:rsidR="00991C17" w:rsidRPr="00E73A03">
        <w:rPr>
          <w:rFonts w:cs="Times New Roman"/>
          <w:szCs w:val="28"/>
        </w:rPr>
        <w:t>Действие магнита на расстоянии».</w:t>
      </w:r>
    </w:p>
    <w:p w:rsidR="00991C17" w:rsidRDefault="00E73A03" w:rsidP="00E12ABE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Игра с мячом «</w:t>
      </w:r>
      <w:r w:rsidR="00991C17" w:rsidRPr="00991C17">
        <w:rPr>
          <w:rFonts w:cs="Times New Roman"/>
          <w:szCs w:val="28"/>
        </w:rPr>
        <w:t>Притянет</w:t>
      </w:r>
      <w:r>
        <w:rPr>
          <w:rFonts w:cs="Times New Roman"/>
          <w:szCs w:val="28"/>
        </w:rPr>
        <w:t xml:space="preserve"> </w:t>
      </w:r>
      <w:r w:rsidR="00991C17" w:rsidRPr="00991C17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="00991C17" w:rsidRPr="00991C17">
        <w:rPr>
          <w:rFonts w:cs="Times New Roman"/>
          <w:szCs w:val="28"/>
        </w:rPr>
        <w:t>не притянет».</w:t>
      </w:r>
    </w:p>
    <w:p w:rsidR="00E73A03" w:rsidRPr="00991C17" w:rsidRDefault="00E73A03" w:rsidP="00E73A0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E73A03" w:rsidRDefault="00E73A03" w:rsidP="00E73A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3A03">
        <w:rPr>
          <w:rFonts w:ascii="Times New Roman" w:hAnsi="Times New Roman" w:cs="Times New Roman"/>
          <w:b/>
          <w:sz w:val="28"/>
          <w:szCs w:val="28"/>
          <w:u w:val="single"/>
        </w:rPr>
        <w:t>Работа с родителями</w:t>
      </w:r>
    </w:p>
    <w:p w:rsidR="00E73A03" w:rsidRPr="00E73A03" w:rsidRDefault="00E73A03" w:rsidP="00E73A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1C17" w:rsidRDefault="00991C17" w:rsidP="00E73A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C17">
        <w:rPr>
          <w:rFonts w:ascii="Times New Roman" w:hAnsi="Times New Roman" w:cs="Times New Roman"/>
          <w:sz w:val="28"/>
          <w:szCs w:val="28"/>
        </w:rPr>
        <w:t xml:space="preserve"> Проведени</w:t>
      </w:r>
      <w:r w:rsidR="00E73A03">
        <w:rPr>
          <w:rFonts w:ascii="Times New Roman" w:hAnsi="Times New Roman" w:cs="Times New Roman"/>
          <w:sz w:val="28"/>
          <w:szCs w:val="28"/>
        </w:rPr>
        <w:t>е опытов с детьми дома по теме «Магнит и его свойства» и оформление его результатов.</w:t>
      </w:r>
    </w:p>
    <w:p w:rsidR="00840BDD" w:rsidRDefault="00840BDD" w:rsidP="00E73A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0BDD" w:rsidRPr="00991C17" w:rsidRDefault="00840BDD" w:rsidP="00E73A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0BDD" w:rsidRDefault="00840BDD" w:rsidP="00840BDD">
      <w:pPr>
        <w:pStyle w:val="a6"/>
        <w:shd w:val="clear" w:color="auto" w:fill="FFFFFF"/>
        <w:spacing w:before="0" w:beforeAutospacing="0" w:after="0" w:afterAutospacing="0"/>
        <w:ind w:firstLine="454"/>
        <w:rPr>
          <w:b/>
          <w:sz w:val="28"/>
          <w:szCs w:val="28"/>
        </w:rPr>
        <w:sectPr w:rsidR="00840BDD" w:rsidSect="00873718">
          <w:pgSz w:w="11906" w:h="16838"/>
          <w:pgMar w:top="709" w:right="707" w:bottom="709" w:left="851" w:header="708" w:footer="708" w:gutter="0"/>
          <w:cols w:space="708"/>
          <w:docGrid w:linePitch="360"/>
        </w:sectPr>
      </w:pPr>
    </w:p>
    <w:p w:rsidR="00FE7E1E" w:rsidRPr="00302219" w:rsidRDefault="00FE7E1E" w:rsidP="00840BDD">
      <w:pPr>
        <w:pStyle w:val="a6"/>
        <w:shd w:val="clear" w:color="auto" w:fill="FFFFFF"/>
        <w:jc w:val="center"/>
        <w:rPr>
          <w:rFonts w:ascii="Monotype Corsiva" w:hAnsi="Monotype Corsiva"/>
          <w:color w:val="000000"/>
          <w:sz w:val="48"/>
          <w:szCs w:val="48"/>
        </w:rPr>
      </w:pPr>
      <w:r w:rsidRPr="00302219">
        <w:rPr>
          <w:rStyle w:val="a7"/>
          <w:rFonts w:ascii="Monotype Corsiva" w:hAnsi="Monotype Corsiva"/>
          <w:color w:val="000000"/>
          <w:sz w:val="48"/>
          <w:szCs w:val="48"/>
        </w:rPr>
        <w:lastRenderedPageBreak/>
        <w:t>Консультация для родителей</w:t>
      </w:r>
    </w:p>
    <w:p w:rsidR="00302219" w:rsidRPr="00302219" w:rsidRDefault="00FE7E1E" w:rsidP="00302219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rFonts w:ascii="Monotype Corsiva" w:hAnsi="Monotype Corsiva"/>
          <w:color w:val="0000FF"/>
          <w:sz w:val="72"/>
          <w:szCs w:val="72"/>
        </w:rPr>
      </w:pPr>
      <w:r w:rsidRPr="00302219">
        <w:rPr>
          <w:rStyle w:val="a7"/>
          <w:rFonts w:ascii="Monotype Corsiva" w:hAnsi="Monotype Corsiva"/>
          <w:color w:val="0000FF"/>
          <w:sz w:val="72"/>
          <w:szCs w:val="72"/>
        </w:rPr>
        <w:t xml:space="preserve">«Роль семьи в развитии </w:t>
      </w:r>
    </w:p>
    <w:p w:rsidR="00FE7E1E" w:rsidRPr="00302219" w:rsidRDefault="00FE7E1E" w:rsidP="00302219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rFonts w:ascii="Monotype Corsiva" w:hAnsi="Monotype Corsiva"/>
          <w:color w:val="0000FF"/>
          <w:sz w:val="72"/>
          <w:szCs w:val="72"/>
        </w:rPr>
      </w:pPr>
      <w:r w:rsidRPr="00302219">
        <w:rPr>
          <w:rStyle w:val="a7"/>
          <w:rFonts w:ascii="Monotype Corsiva" w:hAnsi="Monotype Corsiva"/>
          <w:color w:val="0000FF"/>
          <w:sz w:val="72"/>
          <w:szCs w:val="72"/>
        </w:rPr>
        <w:t>поисково-исследовательской активности ребенка»</w:t>
      </w:r>
    </w:p>
    <w:p w:rsidR="00302219" w:rsidRPr="00302219" w:rsidRDefault="00302219" w:rsidP="00302219">
      <w:pPr>
        <w:pStyle w:val="a6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color w:val="000000"/>
          <w:sz w:val="28"/>
          <w:szCs w:val="28"/>
        </w:rPr>
      </w:pPr>
    </w:p>
    <w:p w:rsidR="00FE7E1E" w:rsidRPr="00840BDD" w:rsidRDefault="00FE7E1E" w:rsidP="00302219">
      <w:pPr>
        <w:pStyle w:val="a6"/>
        <w:shd w:val="clear" w:color="auto" w:fill="FFFFFF"/>
        <w:ind w:firstLine="709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t>Известно, что ни одну воспитательную или образовательную задачу нельзя успешно решить без плодотворного контакта с семьей и полного взаимопонимания между родителями и педагогами. И родители должны осознавать, что они воспитывают своих детей собственным примером.</w:t>
      </w:r>
    </w:p>
    <w:p w:rsidR="00FE7E1E" w:rsidRPr="00840BDD" w:rsidRDefault="00FE7E1E" w:rsidP="00302219">
      <w:pPr>
        <w:pStyle w:val="a6"/>
        <w:shd w:val="clear" w:color="auto" w:fill="FFFFFF"/>
        <w:ind w:firstLine="709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t>Каждая минута общения с ребенком обогащает его, формирует его личность.</w:t>
      </w:r>
    </w:p>
    <w:p w:rsidR="00FE7E1E" w:rsidRPr="00840BDD" w:rsidRDefault="00302219" w:rsidP="00302219">
      <w:pPr>
        <w:pStyle w:val="a6"/>
        <w:shd w:val="clear" w:color="auto" w:fill="FFFFFF"/>
        <w:ind w:firstLine="709"/>
        <w:jc w:val="both"/>
        <w:rPr>
          <w:color w:val="000000"/>
          <w:sz w:val="40"/>
          <w:szCs w:val="40"/>
        </w:rPr>
      </w:pPr>
      <w:r>
        <w:rPr>
          <w:noProof/>
          <w:color w:val="000000"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3041015</wp:posOffset>
            </wp:positionH>
            <wp:positionV relativeFrom="margin">
              <wp:posOffset>6826885</wp:posOffset>
            </wp:positionV>
            <wp:extent cx="3696970" cy="2819400"/>
            <wp:effectExtent l="19050" t="0" r="0" b="0"/>
            <wp:wrapSquare wrapText="bothSides"/>
            <wp:docPr id="8" name="Рисунок 13" descr="http://images.clipartof.com/small/33054-Clipart-Illustration-Of-A-Group-Of-School-Children-Conducting-Science-Experi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clipartof.com/small/33054-Clipart-Illustration-Of-A-Group-Of-School-Children-Conducting-Science-Experiment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67" t="12553" b="1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E1E" w:rsidRPr="00840BDD">
        <w:rPr>
          <w:color w:val="000000"/>
          <w:sz w:val="40"/>
          <w:szCs w:val="40"/>
        </w:rPr>
        <w:t xml:space="preserve">Насколько правы те, кто строит свое общение с ребенком как </w:t>
      </w:r>
      <w:proofErr w:type="gramStart"/>
      <w:r w:rsidR="00FE7E1E" w:rsidRPr="00840BDD">
        <w:rPr>
          <w:color w:val="000000"/>
          <w:sz w:val="40"/>
          <w:szCs w:val="40"/>
        </w:rPr>
        <w:t>с</w:t>
      </w:r>
      <w:proofErr w:type="gramEnd"/>
      <w:r w:rsidR="00FE7E1E" w:rsidRPr="00840BDD">
        <w:rPr>
          <w:color w:val="000000"/>
          <w:sz w:val="40"/>
          <w:szCs w:val="40"/>
        </w:rPr>
        <w:t xml:space="preserve"> «</w:t>
      </w:r>
      <w:proofErr w:type="gramStart"/>
      <w:r w:rsidR="00FE7E1E" w:rsidRPr="00840BDD">
        <w:rPr>
          <w:color w:val="000000"/>
          <w:sz w:val="40"/>
          <w:szCs w:val="40"/>
        </w:rPr>
        <w:t>равным</w:t>
      </w:r>
      <w:proofErr w:type="gramEnd"/>
      <w:r w:rsidR="00FE7E1E" w:rsidRPr="00840BDD">
        <w:rPr>
          <w:color w:val="000000"/>
          <w:sz w:val="40"/>
          <w:szCs w:val="40"/>
        </w:rPr>
        <w:t>», поддерживает познавательный интерес детей, их стремление узнать новое, самостоятельно выяснить непонятное, желание вникнуть в сущность предметов, явлений, действительности.</w:t>
      </w:r>
      <w:r w:rsidRPr="00302219">
        <w:t xml:space="preserve"> </w:t>
      </w:r>
    </w:p>
    <w:p w:rsidR="00FE7E1E" w:rsidRPr="00840BDD" w:rsidRDefault="00FE7E1E" w:rsidP="00302219">
      <w:pPr>
        <w:pStyle w:val="a6"/>
        <w:shd w:val="clear" w:color="auto" w:fill="FFFFFF"/>
        <w:ind w:firstLine="709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t>В.</w:t>
      </w:r>
      <w:r w:rsidR="00302219">
        <w:rPr>
          <w:color w:val="000000"/>
          <w:sz w:val="40"/>
          <w:szCs w:val="40"/>
        </w:rPr>
        <w:t xml:space="preserve"> </w:t>
      </w:r>
      <w:r w:rsidRPr="00840BDD">
        <w:rPr>
          <w:color w:val="000000"/>
          <w:sz w:val="40"/>
          <w:szCs w:val="40"/>
        </w:rPr>
        <w:t>А.</w:t>
      </w:r>
      <w:r w:rsidR="00302219">
        <w:rPr>
          <w:color w:val="000000"/>
          <w:sz w:val="40"/>
          <w:szCs w:val="40"/>
        </w:rPr>
        <w:t xml:space="preserve"> Сухомлинский говорил</w:t>
      </w:r>
      <w:r w:rsidRPr="00840BDD">
        <w:rPr>
          <w:color w:val="000000"/>
          <w:sz w:val="40"/>
          <w:szCs w:val="40"/>
        </w:rPr>
        <w:t>: «Умейте открыть перед ребенком в окружающе</w:t>
      </w:r>
      <w:r w:rsidR="00302219">
        <w:rPr>
          <w:color w:val="000000"/>
          <w:sz w:val="40"/>
          <w:szCs w:val="40"/>
        </w:rPr>
        <w:t>м мире что-то одно, но открывайте</w:t>
      </w:r>
      <w:r w:rsidRPr="00840BDD">
        <w:rPr>
          <w:color w:val="000000"/>
          <w:sz w:val="40"/>
          <w:szCs w:val="40"/>
        </w:rPr>
        <w:t xml:space="preserve"> так, чтобы кусочек жизни заиграл перед детьми всеми красками радуги.</w:t>
      </w:r>
    </w:p>
    <w:p w:rsidR="00FE7E1E" w:rsidRPr="00840BDD" w:rsidRDefault="00FE7E1E" w:rsidP="00302219">
      <w:pPr>
        <w:pStyle w:val="a6"/>
        <w:shd w:val="clear" w:color="auto" w:fill="FFFFFF"/>
        <w:ind w:firstLine="709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lastRenderedPageBreak/>
        <w:t>Оставляйте всегда что-то недосказанное, чтобы ребенку захотелось еще и еще раз возвратиться к тому, что он узнал».</w:t>
      </w:r>
    </w:p>
    <w:p w:rsidR="00FE7E1E" w:rsidRPr="00840BDD" w:rsidRDefault="00FE7E1E" w:rsidP="00302219">
      <w:pPr>
        <w:pStyle w:val="a6"/>
        <w:shd w:val="clear" w:color="auto" w:fill="FFFFFF"/>
        <w:ind w:firstLine="709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t xml:space="preserve">Вот несколько советов для родителей по развитию </w:t>
      </w:r>
      <w:proofErr w:type="spellStart"/>
      <w:r w:rsidRPr="00840BDD">
        <w:rPr>
          <w:color w:val="000000"/>
          <w:sz w:val="40"/>
          <w:szCs w:val="40"/>
        </w:rPr>
        <w:t>посково-исследовательской</w:t>
      </w:r>
      <w:proofErr w:type="spellEnd"/>
      <w:r w:rsidRPr="00840BDD">
        <w:rPr>
          <w:color w:val="000000"/>
          <w:sz w:val="40"/>
          <w:szCs w:val="40"/>
        </w:rPr>
        <w:t xml:space="preserve"> активности детей.</w:t>
      </w:r>
    </w:p>
    <w:p w:rsidR="00FE7E1E" w:rsidRPr="00302219" w:rsidRDefault="00FE7E1E" w:rsidP="00302219">
      <w:pPr>
        <w:pStyle w:val="a6"/>
        <w:shd w:val="clear" w:color="auto" w:fill="FFFFFF"/>
        <w:jc w:val="center"/>
        <w:rPr>
          <w:b/>
          <w:color w:val="000000"/>
          <w:sz w:val="40"/>
          <w:szCs w:val="40"/>
        </w:rPr>
      </w:pPr>
      <w:r w:rsidRPr="00302219">
        <w:rPr>
          <w:b/>
          <w:color w:val="000000"/>
          <w:sz w:val="40"/>
          <w:szCs w:val="40"/>
        </w:rPr>
        <w:t>Чего нельзя и что нужно делать для поддерживания интереса детей к позн</w:t>
      </w:r>
      <w:r w:rsidR="00302219">
        <w:rPr>
          <w:b/>
          <w:color w:val="000000"/>
          <w:sz w:val="40"/>
          <w:szCs w:val="40"/>
        </w:rPr>
        <w:t>авательному экспериментированию</w:t>
      </w:r>
    </w:p>
    <w:p w:rsidR="00302219" w:rsidRPr="00302219" w:rsidRDefault="00FE7E1E" w:rsidP="00302219">
      <w:pPr>
        <w:pStyle w:val="a6"/>
        <w:numPr>
          <w:ilvl w:val="0"/>
          <w:numId w:val="23"/>
        </w:numPr>
        <w:shd w:val="clear" w:color="auto" w:fill="FFFFFF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t>Не следует отмахиваться от желаний ребенка, даже если они вам кажутся импульсивными. Ведь в основе этих желаний может лежать такое важнейшее качество, как любознательность.</w:t>
      </w:r>
    </w:p>
    <w:p w:rsidR="00FE7E1E" w:rsidRPr="00302219" w:rsidRDefault="00FE7E1E" w:rsidP="00302219">
      <w:pPr>
        <w:pStyle w:val="a6"/>
        <w:numPr>
          <w:ilvl w:val="0"/>
          <w:numId w:val="23"/>
        </w:numPr>
        <w:shd w:val="clear" w:color="auto" w:fill="FFFFFF"/>
        <w:jc w:val="both"/>
        <w:rPr>
          <w:color w:val="000000"/>
          <w:sz w:val="40"/>
          <w:szCs w:val="40"/>
        </w:rPr>
      </w:pPr>
      <w:r w:rsidRPr="00302219">
        <w:rPr>
          <w:color w:val="000000"/>
          <w:sz w:val="40"/>
          <w:szCs w:val="40"/>
        </w:rPr>
        <w:t>Поощрять любознательность, которая порождает потребность в новых впечатлениях: она порождает потребность в исследовании.</w:t>
      </w:r>
    </w:p>
    <w:p w:rsidR="0000673F" w:rsidRPr="0000673F" w:rsidRDefault="0000673F" w:rsidP="0000673F">
      <w:pPr>
        <w:pStyle w:val="a6"/>
        <w:numPr>
          <w:ilvl w:val="0"/>
          <w:numId w:val="23"/>
        </w:numPr>
        <w:shd w:val="clear" w:color="auto" w:fill="FFFFFF"/>
        <w:jc w:val="both"/>
        <w:rPr>
          <w:color w:val="000000"/>
          <w:sz w:val="40"/>
          <w:szCs w:val="40"/>
        </w:rPr>
      </w:pPr>
      <w:r>
        <w:rPr>
          <w:noProof/>
          <w:color w:val="000000"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143250" cy="4124325"/>
            <wp:effectExtent l="19050" t="0" r="0" b="0"/>
            <wp:wrapSquare wrapText="bothSides"/>
            <wp:docPr id="16" name="Рисунок 16" descr="http://zapartoj.my1.ru/97/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apartoj.my1.ru/97/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E1E" w:rsidRPr="00840BDD">
        <w:rPr>
          <w:color w:val="000000"/>
          <w:sz w:val="40"/>
          <w:szCs w:val="40"/>
        </w:rPr>
        <w:t>Нельзя отказывать от совместных действий с ребенком, игр и т.п. – ребенок не может развиваться в обстановке безучастности к нему взрослых.</w:t>
      </w:r>
    </w:p>
    <w:p w:rsidR="00FE7E1E" w:rsidRPr="00840BDD" w:rsidRDefault="00FE7E1E" w:rsidP="00302219">
      <w:pPr>
        <w:pStyle w:val="a6"/>
        <w:numPr>
          <w:ilvl w:val="0"/>
          <w:numId w:val="23"/>
        </w:numPr>
        <w:shd w:val="clear" w:color="auto" w:fill="FFFFFF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t>Предоставлять возможность ребенку действовать с разными предметами и материалами, поощрять экспериментирование с ними, формируя в детях мотив, связанный с внутренними желаниями узнавать новое, потому что это интересно и приятно, помогать ему в этом своем участием.</w:t>
      </w:r>
    </w:p>
    <w:p w:rsidR="00FE7E1E" w:rsidRPr="00840BDD" w:rsidRDefault="00FE7E1E" w:rsidP="00302219">
      <w:pPr>
        <w:pStyle w:val="a6"/>
        <w:numPr>
          <w:ilvl w:val="0"/>
          <w:numId w:val="23"/>
        </w:numPr>
        <w:shd w:val="clear" w:color="auto" w:fill="FFFFFF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lastRenderedPageBreak/>
        <w:t>Сиюминутные запреты без объяснений сковывают активность и самостоятельность ребенка.</w:t>
      </w:r>
    </w:p>
    <w:p w:rsidR="00FE7E1E" w:rsidRPr="00840BDD" w:rsidRDefault="00FE7E1E" w:rsidP="00302219">
      <w:pPr>
        <w:pStyle w:val="a6"/>
        <w:numPr>
          <w:ilvl w:val="0"/>
          <w:numId w:val="23"/>
        </w:numPr>
        <w:shd w:val="clear" w:color="auto" w:fill="FFFFFF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t>Если у вас возникают необходимость что-то запретить, то обязательно объясните, почему вы это запрещаете и помогите определить, что можно или как можно.</w:t>
      </w:r>
    </w:p>
    <w:p w:rsidR="00FE7E1E" w:rsidRPr="00840BDD" w:rsidRDefault="00FE7E1E" w:rsidP="00302219">
      <w:pPr>
        <w:pStyle w:val="a6"/>
        <w:numPr>
          <w:ilvl w:val="0"/>
          <w:numId w:val="23"/>
        </w:numPr>
        <w:shd w:val="clear" w:color="auto" w:fill="FFFFFF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t xml:space="preserve">Не следуйте бесконечно указывать на ошибки и недостатки деятельности ребенка. Осознание своей </w:t>
      </w:r>
      <w:proofErr w:type="spellStart"/>
      <w:r w:rsidRPr="00840BDD">
        <w:rPr>
          <w:color w:val="000000"/>
          <w:sz w:val="40"/>
          <w:szCs w:val="40"/>
        </w:rPr>
        <w:t>неуспешности</w:t>
      </w:r>
      <w:proofErr w:type="spellEnd"/>
      <w:r w:rsidRPr="00840BDD">
        <w:rPr>
          <w:color w:val="000000"/>
          <w:sz w:val="40"/>
          <w:szCs w:val="40"/>
        </w:rPr>
        <w:t xml:space="preserve"> приводит к потере всякого интереса к этому виду деятельности.</w:t>
      </w:r>
    </w:p>
    <w:p w:rsidR="00FE7E1E" w:rsidRPr="00840BDD" w:rsidRDefault="00FE7E1E" w:rsidP="00302219">
      <w:pPr>
        <w:pStyle w:val="a6"/>
        <w:numPr>
          <w:ilvl w:val="0"/>
          <w:numId w:val="23"/>
        </w:numPr>
        <w:shd w:val="clear" w:color="auto" w:fill="FFFFFF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t>С раннего детства побуждайте малыша доводить начатое дело до конца, эмоционально оценивайте его волевые усилия и активность. Ваша положительная оценка для него важнее всего.</w:t>
      </w:r>
    </w:p>
    <w:p w:rsidR="00FE7E1E" w:rsidRPr="00840BDD" w:rsidRDefault="00FE7E1E" w:rsidP="0000673F">
      <w:pPr>
        <w:pStyle w:val="a6"/>
        <w:shd w:val="clear" w:color="auto" w:fill="FFFFFF"/>
        <w:ind w:firstLine="709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t>Импульсивное поведение дошкольника в сочетании с познавательной активностью, а также неумение его предвидеть последствия своих действий часто приводит к поступкам, которые мы, взрослые, считаем нарушением правил, требований. Так ли это?</w:t>
      </w:r>
    </w:p>
    <w:p w:rsidR="00FE7E1E" w:rsidRPr="00840BDD" w:rsidRDefault="0000673F" w:rsidP="0000673F">
      <w:pPr>
        <w:pStyle w:val="a6"/>
        <w:shd w:val="clear" w:color="auto" w:fill="FFFFFF"/>
        <w:ind w:firstLine="709"/>
        <w:jc w:val="both"/>
        <w:rPr>
          <w:color w:val="000000"/>
          <w:sz w:val="40"/>
          <w:szCs w:val="40"/>
        </w:rPr>
      </w:pPr>
      <w:r>
        <w:rPr>
          <w:noProof/>
          <w:color w:val="000000"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618230" cy="2828925"/>
            <wp:effectExtent l="19050" t="0" r="1270" b="0"/>
            <wp:wrapSquare wrapText="bothSides"/>
            <wp:docPr id="19" name="Рисунок 19" descr="http://ds205.centerstart.ru/sites/ds205.centerstart.ru/files/1391698284_bezime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s205.centerstart.ru/sites/ds205.centerstart.ru/files/1391698284_bezimeni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425" r="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E1E" w:rsidRPr="00840BDD">
        <w:rPr>
          <w:color w:val="000000"/>
          <w:sz w:val="40"/>
          <w:szCs w:val="40"/>
        </w:rPr>
        <w:t>Если поступок сопровождается положительными эмоциями ребенка, инициативностью и изобретательностью и при этом не преследуется цель навредить кому-либо, то это не проступок, а шалость.</w:t>
      </w:r>
      <w:r w:rsidRPr="0000673F">
        <w:t xml:space="preserve"> </w:t>
      </w:r>
    </w:p>
    <w:p w:rsidR="0000673F" w:rsidRDefault="00FE7E1E" w:rsidP="0000673F">
      <w:pPr>
        <w:pStyle w:val="a6"/>
        <w:shd w:val="clear" w:color="auto" w:fill="FFFFFF"/>
        <w:ind w:firstLine="709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t>Проявляя заинтересованность к деятельности ребенка, беседуйте с ним о его намерениях, целях, о том, как добиться желаемого результата</w:t>
      </w:r>
      <w:r w:rsidR="0000673F">
        <w:rPr>
          <w:color w:val="000000"/>
          <w:sz w:val="40"/>
          <w:szCs w:val="40"/>
        </w:rPr>
        <w:t>.</w:t>
      </w:r>
      <w:r w:rsidRPr="00840BDD">
        <w:rPr>
          <w:color w:val="000000"/>
          <w:sz w:val="40"/>
          <w:szCs w:val="40"/>
        </w:rPr>
        <w:t xml:space="preserve"> </w:t>
      </w:r>
    </w:p>
    <w:p w:rsidR="00FE7E1E" w:rsidRPr="00840BDD" w:rsidRDefault="00FE7E1E" w:rsidP="0000673F">
      <w:pPr>
        <w:pStyle w:val="a6"/>
        <w:shd w:val="clear" w:color="auto" w:fill="FFFFFF"/>
        <w:ind w:firstLine="709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lastRenderedPageBreak/>
        <w:t>Расспросите о результатах деятельности, о том, как ребенок их достиг (он приобретает умение формулировать выводы, рассуждая и аргументируя).</w:t>
      </w:r>
    </w:p>
    <w:p w:rsidR="0000673F" w:rsidRPr="0000673F" w:rsidRDefault="00FE7E1E" w:rsidP="0000673F">
      <w:pPr>
        <w:pStyle w:val="a6"/>
        <w:shd w:val="clear" w:color="auto" w:fill="FFFFFF"/>
        <w:jc w:val="center"/>
        <w:rPr>
          <w:b/>
          <w:color w:val="0000FF"/>
          <w:sz w:val="56"/>
          <w:szCs w:val="56"/>
        </w:rPr>
      </w:pPr>
      <w:r w:rsidRPr="0000673F">
        <w:rPr>
          <w:b/>
          <w:color w:val="0000FF"/>
          <w:sz w:val="56"/>
          <w:szCs w:val="56"/>
        </w:rPr>
        <w:t>«Самое лучшее открытие то, которое ребенок делает сам!»</w:t>
      </w:r>
    </w:p>
    <w:p w:rsidR="00FE7E1E" w:rsidRPr="0000673F" w:rsidRDefault="00FE7E1E" w:rsidP="00FE7E1E">
      <w:pPr>
        <w:pStyle w:val="a6"/>
        <w:shd w:val="clear" w:color="auto" w:fill="FFFFFF"/>
        <w:jc w:val="both"/>
        <w:rPr>
          <w:color w:val="0000FF"/>
          <w:sz w:val="56"/>
          <w:szCs w:val="56"/>
        </w:rPr>
      </w:pPr>
      <w:r w:rsidRPr="0000673F">
        <w:rPr>
          <w:color w:val="0000FF"/>
          <w:sz w:val="56"/>
          <w:szCs w:val="56"/>
        </w:rPr>
        <w:t xml:space="preserve"> </w:t>
      </w:r>
      <w:r w:rsidR="0000673F">
        <w:rPr>
          <w:color w:val="0000FF"/>
          <w:sz w:val="56"/>
          <w:szCs w:val="56"/>
        </w:rPr>
        <w:t xml:space="preserve">                                       </w:t>
      </w:r>
      <w:r w:rsidRPr="0000673F">
        <w:rPr>
          <w:color w:val="0000FF"/>
          <w:sz w:val="56"/>
          <w:szCs w:val="56"/>
        </w:rPr>
        <w:t xml:space="preserve">Ральф У. </w:t>
      </w:r>
      <w:proofErr w:type="spellStart"/>
      <w:r w:rsidRPr="0000673F">
        <w:rPr>
          <w:color w:val="0000FF"/>
          <w:sz w:val="56"/>
          <w:szCs w:val="56"/>
        </w:rPr>
        <w:t>Эмерсон</w:t>
      </w:r>
      <w:proofErr w:type="spellEnd"/>
    </w:p>
    <w:p w:rsidR="0000673F" w:rsidRDefault="0000673F" w:rsidP="00FE7E1E">
      <w:pPr>
        <w:pStyle w:val="a6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</w:p>
    <w:p w:rsidR="0000673F" w:rsidRDefault="0000673F" w:rsidP="00FE7E1E">
      <w:pPr>
        <w:pStyle w:val="a6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</w:p>
    <w:p w:rsidR="0000673F" w:rsidRDefault="0000673F" w:rsidP="0000673F">
      <w:pPr>
        <w:pStyle w:val="a6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  <w:sectPr w:rsidR="0000673F" w:rsidSect="00873718">
          <w:pgSz w:w="11906" w:h="16838"/>
          <w:pgMar w:top="709" w:right="707" w:bottom="709" w:left="85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734050" cy="5743575"/>
            <wp:effectExtent l="19050" t="0" r="0" b="0"/>
            <wp:docPr id="25" name="Рисунок 25" descr="http://www.silvitablanco.com.ar/canciones/kids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ilvitablanco.com.ar/canciones/kids_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71" b="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E1E" w:rsidRDefault="00FE7E1E" w:rsidP="004875FB">
      <w:pPr>
        <w:pStyle w:val="a6"/>
        <w:shd w:val="clear" w:color="auto" w:fill="FFFFFF"/>
        <w:jc w:val="center"/>
        <w:rPr>
          <w:rStyle w:val="a7"/>
          <w:rFonts w:ascii="Monotype Corsiva" w:hAnsi="Monotype Corsiva"/>
          <w:color w:val="0000FF"/>
          <w:sz w:val="72"/>
          <w:szCs w:val="72"/>
        </w:rPr>
      </w:pPr>
      <w:r w:rsidRPr="004875FB">
        <w:rPr>
          <w:rStyle w:val="a7"/>
          <w:rFonts w:ascii="Monotype Corsiva" w:hAnsi="Monotype Corsiva"/>
          <w:color w:val="0000FF"/>
          <w:sz w:val="72"/>
          <w:szCs w:val="72"/>
        </w:rPr>
        <w:lastRenderedPageBreak/>
        <w:t>Рекомендации для родителей.</w:t>
      </w:r>
      <w:r w:rsidR="004875FB" w:rsidRPr="004875FB">
        <w:rPr>
          <w:rStyle w:val="a7"/>
          <w:rFonts w:ascii="Monotype Corsiva" w:hAnsi="Monotype Corsiva"/>
          <w:color w:val="0000FF"/>
          <w:sz w:val="72"/>
          <w:szCs w:val="72"/>
        </w:rPr>
        <w:t xml:space="preserve"> </w:t>
      </w:r>
      <w:r w:rsidRPr="004875FB">
        <w:rPr>
          <w:rStyle w:val="a7"/>
          <w:rFonts w:ascii="Monotype Corsiva" w:hAnsi="Monotype Corsiva"/>
          <w:color w:val="0000FF"/>
          <w:sz w:val="72"/>
          <w:szCs w:val="72"/>
        </w:rPr>
        <w:t xml:space="preserve"> Экспериментируем дома</w:t>
      </w:r>
    </w:p>
    <w:p w:rsidR="004875FB" w:rsidRPr="004875FB" w:rsidRDefault="004875FB" w:rsidP="004875FB">
      <w:pPr>
        <w:pStyle w:val="a6"/>
        <w:shd w:val="clear" w:color="auto" w:fill="FFFFFF"/>
        <w:jc w:val="center"/>
        <w:rPr>
          <w:rFonts w:ascii="Monotype Corsiva" w:hAnsi="Monotype Corsiva" w:cs="Tahoma"/>
          <w:color w:val="0000FF"/>
          <w:sz w:val="28"/>
          <w:szCs w:val="28"/>
        </w:rPr>
      </w:pPr>
    </w:p>
    <w:p w:rsidR="00FE7E1E" w:rsidRPr="004875FB" w:rsidRDefault="004875FB" w:rsidP="004875FB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Тема</w:t>
      </w:r>
      <w:r w:rsidR="00FE7E1E" w:rsidRPr="004875FB">
        <w:rPr>
          <w:b/>
          <w:color w:val="000000"/>
          <w:sz w:val="48"/>
          <w:szCs w:val="48"/>
        </w:rPr>
        <w:t xml:space="preserve"> «Лед – вода»</w:t>
      </w:r>
    </w:p>
    <w:p w:rsidR="00FE7E1E" w:rsidRPr="004875FB" w:rsidRDefault="00FE7E1E" w:rsidP="004875FB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 xml:space="preserve">Покажите ребенку морозильную камеру холодильника. Заранее заморозьте лед, предложите ребенку положить лед в тарелку и понаблюдать за превращением льда в воду. Побеседуйте с ребенком о временах года, четко противопоставляя зиму и лето, весну и осень. </w:t>
      </w:r>
      <w:proofErr w:type="gramStart"/>
      <w:r w:rsidRPr="004875FB">
        <w:rPr>
          <w:color w:val="000000"/>
          <w:sz w:val="36"/>
          <w:szCs w:val="36"/>
        </w:rPr>
        <w:t>(Зима превращается в лето.</w:t>
      </w:r>
      <w:proofErr w:type="gramEnd"/>
      <w:r w:rsidRPr="004875FB">
        <w:rPr>
          <w:color w:val="000000"/>
          <w:sz w:val="36"/>
          <w:szCs w:val="36"/>
        </w:rPr>
        <w:t xml:space="preserve"> Весна – это еще не лето, но и не зима. Весной бывает то холодно (как зимой), то тепло (как летом). Весной все начинает таять – лед превращается в воду, снег тает и превращается в ручейки (в воду). Осенью же все начинает замерзать (лужи), вместо дождя – снег (замерзают облака). Зимой везде лед и снег, летом везде вода. </w:t>
      </w:r>
      <w:proofErr w:type="gramStart"/>
      <w:r w:rsidRPr="004875FB">
        <w:rPr>
          <w:color w:val="000000"/>
          <w:sz w:val="36"/>
          <w:szCs w:val="36"/>
        </w:rPr>
        <w:t>Весной и осенью и лед, и вода.)</w:t>
      </w:r>
      <w:proofErr w:type="gramEnd"/>
      <w:r w:rsidRPr="004875FB">
        <w:rPr>
          <w:color w:val="000000"/>
          <w:sz w:val="36"/>
          <w:szCs w:val="36"/>
        </w:rPr>
        <w:t xml:space="preserve"> Такую беседу желательно провести в начале и в конце зимы, добиваясь от ребенка четкого противопоставления лета и зимы, весны и осени.</w:t>
      </w:r>
    </w:p>
    <w:p w:rsidR="00FE7E1E" w:rsidRPr="004875FB" w:rsidRDefault="004875FB" w:rsidP="004875FB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Тема</w:t>
      </w:r>
      <w:r w:rsidR="00FE7E1E" w:rsidRPr="004875FB">
        <w:rPr>
          <w:b/>
          <w:color w:val="000000"/>
          <w:sz w:val="48"/>
          <w:szCs w:val="48"/>
        </w:rPr>
        <w:t xml:space="preserve"> «</w:t>
      </w:r>
      <w:proofErr w:type="gramStart"/>
      <w:r w:rsidR="00FE7E1E" w:rsidRPr="004875FB">
        <w:rPr>
          <w:b/>
          <w:color w:val="000000"/>
          <w:sz w:val="48"/>
          <w:szCs w:val="48"/>
        </w:rPr>
        <w:t>Твердое</w:t>
      </w:r>
      <w:proofErr w:type="gramEnd"/>
      <w:r w:rsidR="00FE7E1E" w:rsidRPr="004875FB">
        <w:rPr>
          <w:b/>
          <w:color w:val="000000"/>
          <w:sz w:val="48"/>
          <w:szCs w:val="48"/>
        </w:rPr>
        <w:t xml:space="preserve"> – жидкое»</w:t>
      </w:r>
    </w:p>
    <w:p w:rsidR="00FE7E1E" w:rsidRPr="004875FB" w:rsidRDefault="004875FB" w:rsidP="004875FB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4428490</wp:posOffset>
            </wp:positionH>
            <wp:positionV relativeFrom="margin">
              <wp:posOffset>6322060</wp:posOffset>
            </wp:positionV>
            <wp:extent cx="2160270" cy="1581150"/>
            <wp:effectExtent l="19050" t="0" r="0" b="0"/>
            <wp:wrapSquare wrapText="bothSides"/>
            <wp:docPr id="28" name="Рисунок 28" descr="http://player.myshared.ru/559881/data/images/im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layer.myshared.ru/559881/data/images/img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26" b="9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E1E" w:rsidRPr="004875FB">
        <w:rPr>
          <w:color w:val="000000"/>
          <w:sz w:val="36"/>
          <w:szCs w:val="36"/>
        </w:rPr>
        <w:t>При купании ребенка в ванной проведите эксперимент: пусть он резко ударит по воде ладошкой и ощутит, что вода может проявлять признаки твердости. Вода может стать твердой, когда замерзнет и превратится в лед. Вода может быть и твердой и жидкой. Воду нельзя пощупать, она жидкая. Воду можно только потрогать и сказать, какая она: холодная или горячая.</w:t>
      </w:r>
    </w:p>
    <w:p w:rsidR="00FE7E1E" w:rsidRDefault="00FE7E1E" w:rsidP="004875FB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Бросьте в ванну кусочек льда, пусть ребенок поиграет с ним. Обратите его внимание на то, что лед тает – кусочек становиться все меньше и меньше (лучше приготовить большой кусок льда – заморозить воду в кружке), лед твердый и превращается в воду.</w:t>
      </w:r>
      <w:r w:rsidR="004875FB" w:rsidRPr="004875FB">
        <w:t xml:space="preserve"> </w:t>
      </w:r>
    </w:p>
    <w:p w:rsidR="00FE7E1E" w:rsidRPr="004875FB" w:rsidRDefault="004875FB" w:rsidP="004875FB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lastRenderedPageBreak/>
        <w:t>Тема</w:t>
      </w:r>
      <w:r w:rsidR="00FE7E1E" w:rsidRPr="004875FB">
        <w:rPr>
          <w:b/>
          <w:color w:val="000000"/>
          <w:sz w:val="48"/>
          <w:szCs w:val="48"/>
        </w:rPr>
        <w:t xml:space="preserve"> «</w:t>
      </w:r>
      <w:proofErr w:type="gramStart"/>
      <w:r w:rsidR="00FE7E1E" w:rsidRPr="004875FB">
        <w:rPr>
          <w:b/>
          <w:color w:val="000000"/>
          <w:sz w:val="48"/>
          <w:szCs w:val="48"/>
        </w:rPr>
        <w:t>Жидкое</w:t>
      </w:r>
      <w:proofErr w:type="gramEnd"/>
      <w:r w:rsidR="00FE7E1E" w:rsidRPr="004875FB">
        <w:rPr>
          <w:b/>
          <w:color w:val="000000"/>
          <w:sz w:val="48"/>
          <w:szCs w:val="48"/>
        </w:rPr>
        <w:t xml:space="preserve"> – твердое»</w:t>
      </w:r>
    </w:p>
    <w:p w:rsidR="00FE7E1E" w:rsidRPr="004875FB" w:rsidRDefault="00FE7E1E" w:rsidP="004875FB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Проведите «опыт» по плаванию парафина и его отвердению (можно использовать кусок парафиновой свечки). Пусть ребенок вместе с вами положит парафин в миску и расплавит его на плите в миске под вашим контролем. Несколько раз повторите: «парафин твердый – нагреваем – превращается в жидкость». Затем снимите с огня миску и понаблюдайте с ребенком за отвердением парафина.</w:t>
      </w:r>
    </w:p>
    <w:p w:rsidR="00FE7E1E" w:rsidRPr="004875FB" w:rsidRDefault="00FE7E1E" w:rsidP="004875FB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Пусть ребенок вместе с вами положит в морозильную камеру холодильника воду или компот, и проследить за превращением жидкости в лед (посмотреть через час, через два часа: не затвердела ли вода?). Затем пусть он растопит лед на плите в миске под вашим контролем, и несколько раз повторите: «Лед твердый – нагреваем – превращается в жидкую воду».</w:t>
      </w:r>
    </w:p>
    <w:p w:rsidR="00FE7E1E" w:rsidRPr="004875FB" w:rsidRDefault="004875FB" w:rsidP="004875FB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4875FB">
        <w:rPr>
          <w:b/>
          <w:color w:val="000000"/>
          <w:sz w:val="48"/>
          <w:szCs w:val="48"/>
        </w:rPr>
        <w:t>Тема</w:t>
      </w:r>
      <w:r w:rsidR="00FE7E1E" w:rsidRPr="004875FB">
        <w:rPr>
          <w:b/>
          <w:color w:val="000000"/>
          <w:sz w:val="48"/>
          <w:szCs w:val="48"/>
        </w:rPr>
        <w:t xml:space="preserve"> «Испарение»</w:t>
      </w:r>
    </w:p>
    <w:p w:rsidR="00FE7E1E" w:rsidRPr="004875FB" w:rsidRDefault="00FE7E1E" w:rsidP="004875FB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Проведите опыт по испарению воды во время кипения: налейте немного воды во время кипения: налейте немного воды в кастрюлю и, когда вода закипит, понаблюдайте с ребенком за понижением уровня воды. Обратите внимание на три фазы кипения: начало (вода начинает нагреваться), промежуточная (появление маленьких пузырьков на дне) и последняя (бурное кипение).</w:t>
      </w:r>
    </w:p>
    <w:p w:rsidR="00FE7E1E" w:rsidRPr="004875FB" w:rsidRDefault="004875FB" w:rsidP="004875FB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484880" cy="2447290"/>
            <wp:effectExtent l="19050" t="0" r="1270" b="0"/>
            <wp:wrapSquare wrapText="bothSides"/>
            <wp:docPr id="11" name="Рисунок 31" descr="http://player.myshared.ru/823370/data/images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ayer.myshared.ru/823370/data/images/img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E1E" w:rsidRPr="004875FB">
        <w:rPr>
          <w:color w:val="000000"/>
          <w:sz w:val="36"/>
          <w:szCs w:val="36"/>
        </w:rPr>
        <w:t>Проведите опыт по испарению капельки одеколона (духов): капните немного на блюдце, понаблюдайте с ребенком за уменьшением объема капли. Предложите ребенку зарисовать фазы испарения: начало (исходная каплю),</w:t>
      </w:r>
      <w:r w:rsidRPr="004875FB">
        <w:rPr>
          <w:noProof/>
        </w:rPr>
        <w:t xml:space="preserve"> </w:t>
      </w:r>
      <w:r w:rsidR="00FE7E1E" w:rsidRPr="004875FB">
        <w:rPr>
          <w:color w:val="000000"/>
          <w:sz w:val="36"/>
          <w:szCs w:val="36"/>
        </w:rPr>
        <w:t xml:space="preserve"> промежуточное состояние (капля заметно уменьшилась) и конечное (капля исчезла).</w:t>
      </w:r>
      <w:r w:rsidRPr="004875FB">
        <w:t xml:space="preserve"> </w:t>
      </w:r>
    </w:p>
    <w:p w:rsidR="00FE7E1E" w:rsidRPr="004875FB" w:rsidRDefault="00FE7E1E" w:rsidP="004875FB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4875FB">
        <w:rPr>
          <w:b/>
          <w:color w:val="000000"/>
          <w:sz w:val="48"/>
          <w:szCs w:val="48"/>
        </w:rPr>
        <w:lastRenderedPageBreak/>
        <w:t>Тема «Выпаривание соли»</w:t>
      </w:r>
    </w:p>
    <w:p w:rsidR="00FE7E1E" w:rsidRPr="004875FB" w:rsidRDefault="00FE7E1E" w:rsidP="004875FB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Проведите с ребенком опыт по выпариванию соли из соленой воды. Размешайте в стакане ложку соли. Покажите ребенку, как соль растворилась в воде: вода прозрачная и соленая. Спросите у ребенка, где соль и почему ее не видно. Обратите внимание ребенка на то, что соль стала невидимой в воде, потому что она растворилась. Предложите зарисовать процесс растворения соли: первая фаза (соль на дне стакана), вторая (вода мутная, соль размешивается ложкой) и третья (соли не видно, вода прозрачная).</w:t>
      </w:r>
    </w:p>
    <w:p w:rsidR="00FE7E1E" w:rsidRPr="004875FB" w:rsidRDefault="00FE7E1E" w:rsidP="004875FB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Затем возьмите кастрюлю, вылейте в нее соленую воду из стакана и поставьте на огонь. Понаблюдайте за процессом испарения воды и образования соли. Предложите зарисовать процесс испарения воды: первая фаза (кастрюля с соленой водой), вторая фаза (кипение воды), третья фаза (кастрюля без воды, но с солью).</w:t>
      </w:r>
    </w:p>
    <w:p w:rsidR="00FE7E1E" w:rsidRPr="004875FB" w:rsidRDefault="00FE7E1E" w:rsidP="004875FB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4875FB">
        <w:rPr>
          <w:b/>
          <w:color w:val="000000"/>
          <w:sz w:val="48"/>
          <w:szCs w:val="48"/>
        </w:rPr>
        <w:t>Те</w:t>
      </w:r>
      <w:r w:rsidR="004875FB" w:rsidRPr="004875FB">
        <w:rPr>
          <w:b/>
          <w:color w:val="000000"/>
          <w:sz w:val="48"/>
          <w:szCs w:val="48"/>
        </w:rPr>
        <w:t>ма</w:t>
      </w:r>
      <w:r w:rsidRPr="004875FB">
        <w:rPr>
          <w:b/>
          <w:color w:val="000000"/>
          <w:sz w:val="48"/>
          <w:szCs w:val="48"/>
        </w:rPr>
        <w:t xml:space="preserve"> «Конденсация»</w:t>
      </w:r>
    </w:p>
    <w:p w:rsidR="00FE7E1E" w:rsidRPr="004875FB" w:rsidRDefault="00FE7E1E" w:rsidP="004875FB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Проведите опыт по конденсации пара. Используйте для этого холодное стекло или небольшое зеркало (можно использовать черпак с холодной водой).</w:t>
      </w:r>
    </w:p>
    <w:p w:rsidR="004875FB" w:rsidRPr="004875FB" w:rsidRDefault="00AC17F9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329940" cy="2921000"/>
            <wp:effectExtent l="19050" t="0" r="3810" b="0"/>
            <wp:wrapSquare wrapText="bothSides"/>
            <wp:docPr id="12" name="Рисунок 34" descr="http://cs619818.vk.me/v619818335/fbd9/_E2OMSlXw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619818.vk.me/v619818335/fbd9/_E2OMSlXwe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E1E" w:rsidRPr="004875FB">
        <w:rPr>
          <w:color w:val="000000"/>
          <w:sz w:val="36"/>
          <w:szCs w:val="36"/>
        </w:rPr>
        <w:t>Налейте воду в кастрюлю, доведите воду до кипения и поставьте на небольшом расстоянии от кастрюли к испаряющейся воде холодное стекло или зеркало. Понаблюдайте, как на зеркале конденсируются капельки воды. Обсудите результат опыта. Обратите внимание на то, что пар – это газообразное состояние воды. Вода при нагревании испаряется, а пар, соприкасаясь с холодной поверхностью, охлаждается и превращается снова в воду.</w:t>
      </w:r>
      <w:r w:rsidRPr="00AC17F9">
        <w:rPr>
          <w:noProof/>
        </w:rPr>
        <w:t xml:space="preserve"> </w:t>
      </w:r>
    </w:p>
    <w:p w:rsidR="00FE7E1E" w:rsidRPr="00AC17F9" w:rsidRDefault="00AC17F9" w:rsidP="00AC17F9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AC17F9">
        <w:rPr>
          <w:b/>
          <w:color w:val="000000"/>
          <w:sz w:val="48"/>
          <w:szCs w:val="48"/>
        </w:rPr>
        <w:lastRenderedPageBreak/>
        <w:t>Тема</w:t>
      </w:r>
      <w:r w:rsidR="00FE7E1E" w:rsidRPr="00AC17F9">
        <w:rPr>
          <w:b/>
          <w:color w:val="000000"/>
          <w:sz w:val="48"/>
          <w:szCs w:val="48"/>
        </w:rPr>
        <w:t xml:space="preserve"> «Свойства веществ»</w:t>
      </w:r>
    </w:p>
    <w:p w:rsidR="00FE7E1E" w:rsidRPr="004875FB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Обратите внимание детей на различную форму, которую принимает вода в различных сосудах – в кастрюле, в стакане, в тарелке, половнике, в аквариуме и т.д.</w:t>
      </w:r>
    </w:p>
    <w:p w:rsidR="00FE7E1E" w:rsidRPr="004875FB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Налейте воду в разные сосуды и поместите в морозильную камеру. После того как вода замерзнет, достаньте лед из каждого сосуда и покажите ребенку соответствие между формой льда и емкостью, в которой он был заморожен. Предложите ребенку зарисовать лед и сосуд, в котором он замерзал.</w:t>
      </w:r>
    </w:p>
    <w:p w:rsidR="00FE7E1E" w:rsidRPr="00AC17F9" w:rsidRDefault="00AC17F9" w:rsidP="00AC17F9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AC17F9">
        <w:rPr>
          <w:b/>
          <w:color w:val="000000"/>
          <w:sz w:val="48"/>
          <w:szCs w:val="48"/>
        </w:rPr>
        <w:t>Тема</w:t>
      </w:r>
      <w:r w:rsidR="00FE7E1E" w:rsidRPr="00AC17F9">
        <w:rPr>
          <w:b/>
          <w:color w:val="000000"/>
          <w:sz w:val="48"/>
          <w:szCs w:val="48"/>
        </w:rPr>
        <w:t xml:space="preserve"> «Воздух и его свойства»</w:t>
      </w:r>
    </w:p>
    <w:p w:rsidR="00AC17F9" w:rsidRPr="004875FB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Дайте ребенку во время купания в ванной надувную игрушку или игрушку – свистульку с дырочкой. Погружайте игрушку в воду и наблюдайте за тем, как из них выходит воздух. Предложите ребенку зарисовать, как пузырьки воздуха выходят в воде из игрушки.</w:t>
      </w:r>
    </w:p>
    <w:p w:rsidR="00FE7E1E" w:rsidRPr="00AC17F9" w:rsidRDefault="00AC17F9" w:rsidP="00AC17F9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Тема</w:t>
      </w:r>
      <w:r w:rsidR="00FE7E1E" w:rsidRPr="00AC17F9">
        <w:rPr>
          <w:b/>
          <w:color w:val="000000"/>
          <w:sz w:val="48"/>
          <w:szCs w:val="48"/>
        </w:rPr>
        <w:t xml:space="preserve"> «Воздух вокруг нас»</w:t>
      </w:r>
    </w:p>
    <w:p w:rsidR="00FE7E1E" w:rsidRPr="004875FB" w:rsidRDefault="00AC17F9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2697480</wp:posOffset>
            </wp:positionH>
            <wp:positionV relativeFrom="margin">
              <wp:posOffset>6741160</wp:posOffset>
            </wp:positionV>
            <wp:extent cx="4008755" cy="1861185"/>
            <wp:effectExtent l="19050" t="0" r="0" b="0"/>
            <wp:wrapSquare wrapText="bothSides"/>
            <wp:docPr id="37" name="Рисунок 37" descr="http://eksperimentiki.ru/airwe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eksperimentiki.ru/airweigh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E1E" w:rsidRPr="004875FB">
        <w:rPr>
          <w:color w:val="000000"/>
          <w:sz w:val="36"/>
          <w:szCs w:val="36"/>
        </w:rPr>
        <w:t>Продемонстрируйте ребенку вентилятор: его лопасти заставляют воздух двигаться – создают ветер, ветер – это воздух, который движется, и мы его чувствуем. Воздух всегда вокруг нас, но он невидим.</w:t>
      </w:r>
    </w:p>
    <w:p w:rsidR="00FE7E1E" w:rsidRPr="004875FB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Взяв стакан, спросите у ребенка, есть ли что-нибудь в стакане. Переверните стакан вверх дном. Снова спросите у ребенка, есть ли что-то в стакане. Затем опустите стакан в воду. Удерживая его в положении вверх дном. Потихоньку наклоняйте стакан, показывая, как из него выходит воздух. Обсудите с ребенком проведенные опыты.</w:t>
      </w:r>
    </w:p>
    <w:p w:rsidR="00FE7E1E" w:rsidRPr="00AC17F9" w:rsidRDefault="00AC17F9" w:rsidP="00AC17F9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AC17F9">
        <w:rPr>
          <w:b/>
          <w:color w:val="000000"/>
          <w:sz w:val="48"/>
          <w:szCs w:val="48"/>
        </w:rPr>
        <w:lastRenderedPageBreak/>
        <w:t>Тема</w:t>
      </w:r>
      <w:r w:rsidR="00FE7E1E" w:rsidRPr="00AC17F9">
        <w:rPr>
          <w:b/>
          <w:color w:val="000000"/>
          <w:sz w:val="48"/>
          <w:szCs w:val="48"/>
        </w:rPr>
        <w:t xml:space="preserve"> «Два апельсина»</w:t>
      </w:r>
    </w:p>
    <w:p w:rsidR="00FE7E1E" w:rsidRPr="004875FB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Погрузите в миску с водой апельсин и увидите, как хорошо он умеет плавать. Затем очистите тот же апельсин и положите его в воду: он тут же опустится на дно. Почему? Расскажите ребенку, что в кожуре апельсина много пузырьков воздуха, он держится за их счет, как на «надувной подушке».</w:t>
      </w:r>
    </w:p>
    <w:p w:rsidR="00FE7E1E" w:rsidRPr="00AC17F9" w:rsidRDefault="00AC17F9" w:rsidP="00AC17F9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AC17F9">
        <w:rPr>
          <w:b/>
          <w:color w:val="000000"/>
          <w:sz w:val="48"/>
          <w:szCs w:val="48"/>
        </w:rPr>
        <w:t>Тема</w:t>
      </w:r>
      <w:r w:rsidR="00FE7E1E" w:rsidRPr="00AC17F9">
        <w:rPr>
          <w:b/>
          <w:color w:val="000000"/>
          <w:sz w:val="48"/>
          <w:szCs w:val="48"/>
        </w:rPr>
        <w:t xml:space="preserve"> «Плавание тел»</w:t>
      </w:r>
    </w:p>
    <w:p w:rsidR="00FE7E1E" w:rsidRPr="004875FB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Во время купания в ванной дайте ребенку несколько предметов, которые плавают и тонут в воде: ложку, камушек, карандаш, крышку от мыльницы. Карандаш не тонет, потому что он легче воды, а крышка от мыльницы не тонет, потому что у нее есть бортики. Пусть ребенок нагрузит кораблик-мыльницу мелкими предметами и посмотрит, как он погружается все глубже и глубже в воду. Перед купанием ребенка в ванной обратите его внимание на уровень воды перед погружением – можно отметить уровень воды кусочком пластилина; после погружения уровень воды поднимается.</w:t>
      </w:r>
    </w:p>
    <w:p w:rsidR="00FE7E1E" w:rsidRPr="00AC17F9" w:rsidRDefault="00AC17F9" w:rsidP="00AC17F9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AC17F9">
        <w:rPr>
          <w:b/>
          <w:color w:val="000000"/>
          <w:sz w:val="48"/>
          <w:szCs w:val="48"/>
        </w:rPr>
        <w:t>Тема</w:t>
      </w:r>
      <w:r w:rsidR="00FE7E1E" w:rsidRPr="00AC17F9">
        <w:rPr>
          <w:b/>
          <w:color w:val="000000"/>
          <w:sz w:val="48"/>
          <w:szCs w:val="48"/>
        </w:rPr>
        <w:t xml:space="preserve"> «Секретное письмо»</w:t>
      </w:r>
    </w:p>
    <w:p w:rsidR="00FE7E1E" w:rsidRPr="004875FB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Поиграйте с ребенком в сыщиков, которые нашли важные улики - таинственные послания. Напишите друг другу зашифрованные письма. Сделать это можно несколькими способами:</w:t>
      </w:r>
    </w:p>
    <w:p w:rsidR="00FE7E1E" w:rsidRPr="004875FB" w:rsidRDefault="00FE7E1E" w:rsidP="00FE7E1E">
      <w:pPr>
        <w:pStyle w:val="a6"/>
        <w:shd w:val="clear" w:color="auto" w:fill="FFFFFF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Вариант 1. Возьмите лист белой бумаги, обмакните тонкую кисточку в молоко и напишите послание. Написанное обязательно должно просохнуть! Затем подержите лист над паром или просушите его утюгом.</w:t>
      </w:r>
    </w:p>
    <w:p w:rsidR="00FE7E1E" w:rsidRPr="004875FB" w:rsidRDefault="00AC17F9" w:rsidP="00FE7E1E">
      <w:pPr>
        <w:pStyle w:val="a6"/>
        <w:shd w:val="clear" w:color="auto" w:fill="FFFFFF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Вариант </w:t>
      </w:r>
      <w:r w:rsidR="00FE7E1E" w:rsidRPr="004875FB">
        <w:rPr>
          <w:color w:val="000000"/>
          <w:sz w:val="36"/>
          <w:szCs w:val="36"/>
        </w:rPr>
        <w:t>2. Выдавите лимонный сок. Это и будут ваши симпатические чернила. Возьмите лист белой бумаги, обмакните кисточку в сок и напишите вашу шифровку. Чтобы ее прочитать, необходимо слегка намазать йодом строчки.</w:t>
      </w:r>
    </w:p>
    <w:p w:rsidR="00FE7E1E" w:rsidRPr="00AC17F9" w:rsidRDefault="00FE7E1E" w:rsidP="00AC17F9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AC17F9">
        <w:rPr>
          <w:b/>
          <w:color w:val="000000"/>
          <w:sz w:val="48"/>
          <w:szCs w:val="48"/>
        </w:rPr>
        <w:lastRenderedPageBreak/>
        <w:t>Тем</w:t>
      </w:r>
      <w:r w:rsidR="00AC17F9" w:rsidRPr="00AC17F9">
        <w:rPr>
          <w:b/>
          <w:color w:val="000000"/>
          <w:sz w:val="48"/>
          <w:szCs w:val="48"/>
        </w:rPr>
        <w:t>а</w:t>
      </w:r>
      <w:r w:rsidRPr="00AC17F9">
        <w:rPr>
          <w:b/>
          <w:color w:val="000000"/>
          <w:sz w:val="48"/>
          <w:szCs w:val="48"/>
        </w:rPr>
        <w:t xml:space="preserve"> </w:t>
      </w:r>
      <w:r w:rsidR="00AC17F9" w:rsidRPr="00AC17F9">
        <w:rPr>
          <w:b/>
          <w:color w:val="000000"/>
          <w:sz w:val="48"/>
          <w:szCs w:val="48"/>
        </w:rPr>
        <w:t>«</w:t>
      </w:r>
      <w:r w:rsidRPr="00AC17F9">
        <w:rPr>
          <w:b/>
          <w:color w:val="000000"/>
          <w:sz w:val="48"/>
          <w:szCs w:val="48"/>
        </w:rPr>
        <w:t>Разный «характер» у яиц</w:t>
      </w:r>
      <w:r w:rsidR="00AC17F9" w:rsidRPr="00AC17F9">
        <w:rPr>
          <w:b/>
          <w:color w:val="000000"/>
          <w:sz w:val="48"/>
          <w:szCs w:val="48"/>
        </w:rPr>
        <w:t>»</w:t>
      </w:r>
    </w:p>
    <w:p w:rsidR="00FE7E1E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Возьмите два яйца: сырое и вареное. Покрутите яйца (всем известен этот способ). Почему одно вращается быстро и хорошо? А другое не слушается и не хочет вращаться? Трудно рассказать ребенку о центре тяжести (не все взрослые это могут понять). Попробуйте объяснить, что в вареном яйце (оно твердое) есть постоянный центр тяжести (как точка, которая стоит на месте), а в сыром — жидкий белок и желток являются как бы тормозом вращения, потому что «точка» не стоит на месте, а двигается.</w:t>
      </w:r>
    </w:p>
    <w:p w:rsidR="00AC17F9" w:rsidRPr="004875FB" w:rsidRDefault="00AC17F9" w:rsidP="00AC17F9">
      <w:pPr>
        <w:pStyle w:val="a6"/>
        <w:shd w:val="clear" w:color="auto" w:fill="FFFFFF"/>
        <w:ind w:firstLine="709"/>
        <w:jc w:val="center"/>
        <w:rPr>
          <w:color w:val="000000"/>
          <w:sz w:val="36"/>
          <w:szCs w:val="36"/>
        </w:rPr>
      </w:pPr>
      <w:r>
        <w:rPr>
          <w:noProof/>
        </w:rPr>
        <w:drawing>
          <wp:inline distT="0" distB="0" distL="0" distR="0">
            <wp:extent cx="3306607" cy="2552700"/>
            <wp:effectExtent l="19050" t="0" r="8093" b="0"/>
            <wp:docPr id="40" name="Рисунок 40" descr="http://detckijvrach.ru/uploads/posts/2103-1/_2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etckijvrach.ru/uploads/posts/2103-1/_250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607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E1E" w:rsidRPr="00AC17F9" w:rsidRDefault="00FE7E1E" w:rsidP="00AC17F9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AC17F9">
        <w:rPr>
          <w:b/>
          <w:color w:val="000000"/>
          <w:sz w:val="48"/>
          <w:szCs w:val="48"/>
        </w:rPr>
        <w:t>Т</w:t>
      </w:r>
      <w:r w:rsidR="00AC17F9" w:rsidRPr="00AC17F9">
        <w:rPr>
          <w:b/>
          <w:color w:val="000000"/>
          <w:sz w:val="48"/>
          <w:szCs w:val="48"/>
        </w:rPr>
        <w:t>ема</w:t>
      </w:r>
      <w:r w:rsidRPr="00AC17F9">
        <w:rPr>
          <w:b/>
          <w:color w:val="000000"/>
          <w:sz w:val="48"/>
          <w:szCs w:val="48"/>
        </w:rPr>
        <w:t xml:space="preserve"> «Чистый лед»</w:t>
      </w:r>
    </w:p>
    <w:p w:rsidR="00FE7E1E" w:rsidRPr="004875FB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Вам потребуется: обычная, сладкая и соленая вода.</w:t>
      </w:r>
    </w:p>
    <w:p w:rsidR="00AC17F9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 xml:space="preserve">Сообщите малышу о том, что лед в Северном Ледовитом океане пресный, хотя вода в нем соленая. Заранее заморозьте кубики с обычной, соленой и сладкой водой, расколите каждый кубик льда на половинки. Спросите у ребенка, как ему кажется, если заморозить сладкую или соленую воду, лед тоже будет соленым или сладким? Наверняка, ребенок скажет «да». И ошибется. Замерзая и превращаясь в лед, вода как бы изгоняет из растущего кристалла все примеси и чужеродные молекулы. Для убедительности дайте малышу лизнуть получившиеся ледышки. </w:t>
      </w:r>
    </w:p>
    <w:p w:rsidR="00FE7E1E" w:rsidRPr="004875FB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Таким образом, вода, замерзая, освобождается от солей и сахара.</w:t>
      </w:r>
    </w:p>
    <w:p w:rsidR="00FE7E1E" w:rsidRPr="00AC17F9" w:rsidRDefault="00AC17F9" w:rsidP="00AC17F9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AC17F9">
        <w:rPr>
          <w:b/>
          <w:color w:val="000000"/>
          <w:sz w:val="48"/>
          <w:szCs w:val="48"/>
        </w:rPr>
        <w:lastRenderedPageBreak/>
        <w:t>Тема</w:t>
      </w:r>
      <w:r w:rsidR="00FE7E1E" w:rsidRPr="00AC17F9">
        <w:rPr>
          <w:b/>
          <w:color w:val="000000"/>
          <w:sz w:val="48"/>
          <w:szCs w:val="48"/>
        </w:rPr>
        <w:t xml:space="preserve"> «Снежные цветы»</w:t>
      </w:r>
    </w:p>
    <w:p w:rsidR="00FE7E1E" w:rsidRPr="004875FB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Вам потребуется: соломинка, мыльный раствор.</w:t>
      </w:r>
    </w:p>
    <w:p w:rsidR="00FE7E1E" w:rsidRPr="004875FB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В сильный мороз выйдите из дома и выдуйте мыльный пузырь. В тонкой пленке воды будут собираться «снежные цветы» и расти на ваших глазах.</w:t>
      </w:r>
    </w:p>
    <w:p w:rsidR="00FE7E1E" w:rsidRPr="004875FB" w:rsidRDefault="00FE7E1E" w:rsidP="00F432D1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Можно также показать ребенку, как образуется иней - в холодную погоду вынести на улицу чашку кипятка и прикрыть ее металлической пластиной (или простой крышкой от кастрюли). Осевшие на крышке капельки пара замерзнут и превратятся на морозе в иней.</w:t>
      </w:r>
    </w:p>
    <w:p w:rsidR="00FE7E1E" w:rsidRPr="00F432D1" w:rsidRDefault="00F432D1" w:rsidP="00F432D1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F432D1">
        <w:rPr>
          <w:b/>
          <w:color w:val="000000"/>
          <w:sz w:val="48"/>
          <w:szCs w:val="48"/>
        </w:rPr>
        <w:t>Тема</w:t>
      </w:r>
      <w:r w:rsidR="00FE7E1E" w:rsidRPr="00F432D1">
        <w:rPr>
          <w:b/>
          <w:color w:val="000000"/>
          <w:sz w:val="48"/>
          <w:szCs w:val="48"/>
        </w:rPr>
        <w:t xml:space="preserve"> «Куда делась вода?»</w:t>
      </w:r>
    </w:p>
    <w:p w:rsidR="00FE7E1E" w:rsidRPr="004875FB" w:rsidRDefault="00FE7E1E" w:rsidP="00F432D1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Все дети просто обожают мыться в ванне. Проведите такой опыт. Для этого ванну нужно наполнить водой. Но прежде надуйте воздушный шарик, завяжите его прочной веревочкой, именно 15 сантиметров длиной, второй конец которой привяжите к пробке, прикрывающей сливное отверстие. Пусть малыш сам откроет кран с водой. Теперь отвлекитесь, поиграйте с ребенком или почитайте ему. Через 20-30 минут посмотрите, набралась ли вода в ванну. Нет? Но ведь ребенок сам открыл кран и его никто не закрывал. Куда же делась вода?</w:t>
      </w:r>
    </w:p>
    <w:p w:rsidR="00FE7E1E" w:rsidRPr="004875FB" w:rsidRDefault="00FE7E1E" w:rsidP="00F432D1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Повторите этот опыт еще раз, но то</w:t>
      </w:r>
      <w:r w:rsidR="00F432D1">
        <w:rPr>
          <w:color w:val="000000"/>
          <w:sz w:val="36"/>
          <w:szCs w:val="36"/>
        </w:rPr>
        <w:t>лько не уходите на этот раз из в</w:t>
      </w:r>
      <w:r w:rsidRPr="004875FB">
        <w:rPr>
          <w:color w:val="000000"/>
          <w:sz w:val="36"/>
          <w:szCs w:val="36"/>
        </w:rPr>
        <w:t>анны, а посмотрите, кто выпустил всю воду. Увидели? Теперь давайте разберемся, как это произошло.</w:t>
      </w:r>
    </w:p>
    <w:p w:rsidR="00FE7E1E" w:rsidRDefault="007464EC" w:rsidP="00F432D1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647190" cy="2070735"/>
            <wp:effectExtent l="0" t="0" r="0" b="0"/>
            <wp:wrapSquare wrapText="bothSides"/>
            <wp:docPr id="14" name="Рисунок 49" descr="http://content.schools.by/sad16.zhlobin/library/%D1%80%D0%B5%D0%B1%D1%91%D0%BD%D0%BE%D0%BA_%D0%B2_%D0%B2%D0%B0%D0%BD%D0%BD%D0%B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ontent.schools.by/sad16.zhlobin/library/%D1%80%D0%B5%D0%B1%D1%91%D0%BD%D0%BE%D0%BA_%D0%B2_%D0%B2%D0%B0%D0%BD%D0%BD%D0%B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E1E" w:rsidRPr="004875FB">
        <w:rPr>
          <w:color w:val="000000"/>
          <w:sz w:val="36"/>
          <w:szCs w:val="36"/>
        </w:rPr>
        <w:t>Когда воды в ванне наберется достаточно много, веревочка, привязанная к пробке и шарику, натягивается. Чем выше поднимается уровень воды, тем сильнее натягивается веревка, вода с силой давит на шарик (но ведь утонуть он не может), он поднимается вместе с водой до критического уровня, а потом выдергивает пробку.</w:t>
      </w:r>
      <w:r w:rsidRPr="007464EC">
        <w:rPr>
          <w:noProof/>
        </w:rPr>
        <w:t xml:space="preserve"> </w:t>
      </w:r>
    </w:p>
    <w:sectPr w:rsidR="00FE7E1E" w:rsidSect="00873718">
      <w:pgSz w:w="11906" w:h="16838"/>
      <w:pgMar w:top="709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7B47"/>
    <w:multiLevelType w:val="hybridMultilevel"/>
    <w:tmpl w:val="0F3006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6E090E"/>
    <w:multiLevelType w:val="hybridMultilevel"/>
    <w:tmpl w:val="40685B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727E7C"/>
    <w:multiLevelType w:val="hybridMultilevel"/>
    <w:tmpl w:val="9452A830"/>
    <w:lvl w:ilvl="0" w:tplc="4E1A8A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B7A7531"/>
    <w:multiLevelType w:val="hybridMultilevel"/>
    <w:tmpl w:val="60007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BA6664"/>
    <w:multiLevelType w:val="hybridMultilevel"/>
    <w:tmpl w:val="A87879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3385935"/>
    <w:multiLevelType w:val="hybridMultilevel"/>
    <w:tmpl w:val="2FAAF0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7D138D1"/>
    <w:multiLevelType w:val="hybridMultilevel"/>
    <w:tmpl w:val="C800663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B9B1BC8"/>
    <w:multiLevelType w:val="hybridMultilevel"/>
    <w:tmpl w:val="030AD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7546FB"/>
    <w:multiLevelType w:val="hybridMultilevel"/>
    <w:tmpl w:val="B52A88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E8F6EE3"/>
    <w:multiLevelType w:val="hybridMultilevel"/>
    <w:tmpl w:val="71CAB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FD1C34"/>
    <w:multiLevelType w:val="hybridMultilevel"/>
    <w:tmpl w:val="3C90B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61257D"/>
    <w:multiLevelType w:val="hybridMultilevel"/>
    <w:tmpl w:val="E9029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DE6B13"/>
    <w:multiLevelType w:val="hybridMultilevel"/>
    <w:tmpl w:val="7102B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FC63FA"/>
    <w:multiLevelType w:val="hybridMultilevel"/>
    <w:tmpl w:val="91AE5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CC569B"/>
    <w:multiLevelType w:val="hybridMultilevel"/>
    <w:tmpl w:val="02943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9E2F2F"/>
    <w:multiLevelType w:val="hybridMultilevel"/>
    <w:tmpl w:val="234ED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5C2A29"/>
    <w:multiLevelType w:val="hybridMultilevel"/>
    <w:tmpl w:val="55A89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734B95"/>
    <w:multiLevelType w:val="hybridMultilevel"/>
    <w:tmpl w:val="BD004C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40A3837"/>
    <w:multiLevelType w:val="hybridMultilevel"/>
    <w:tmpl w:val="30664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7931BE"/>
    <w:multiLevelType w:val="hybridMultilevel"/>
    <w:tmpl w:val="E25EDBCC"/>
    <w:lvl w:ilvl="0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20">
    <w:nsid w:val="71632EEC"/>
    <w:multiLevelType w:val="hybridMultilevel"/>
    <w:tmpl w:val="BC405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3E263E"/>
    <w:multiLevelType w:val="hybridMultilevel"/>
    <w:tmpl w:val="857E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B5A01CF"/>
    <w:multiLevelType w:val="hybridMultilevel"/>
    <w:tmpl w:val="451A8D3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3"/>
  </w:num>
  <w:num w:numId="4">
    <w:abstractNumId w:val="11"/>
  </w:num>
  <w:num w:numId="5">
    <w:abstractNumId w:val="3"/>
  </w:num>
  <w:num w:numId="6">
    <w:abstractNumId w:val="9"/>
  </w:num>
  <w:num w:numId="7">
    <w:abstractNumId w:val="18"/>
  </w:num>
  <w:num w:numId="8">
    <w:abstractNumId w:val="21"/>
  </w:num>
  <w:num w:numId="9">
    <w:abstractNumId w:val="22"/>
  </w:num>
  <w:num w:numId="10">
    <w:abstractNumId w:val="19"/>
  </w:num>
  <w:num w:numId="11">
    <w:abstractNumId w:val="7"/>
  </w:num>
  <w:num w:numId="12">
    <w:abstractNumId w:val="17"/>
  </w:num>
  <w:num w:numId="13">
    <w:abstractNumId w:val="5"/>
  </w:num>
  <w:num w:numId="14">
    <w:abstractNumId w:val="2"/>
  </w:num>
  <w:num w:numId="15">
    <w:abstractNumId w:val="6"/>
  </w:num>
  <w:num w:numId="16">
    <w:abstractNumId w:val="20"/>
  </w:num>
  <w:num w:numId="17">
    <w:abstractNumId w:val="10"/>
  </w:num>
  <w:num w:numId="18">
    <w:abstractNumId w:val="1"/>
  </w:num>
  <w:num w:numId="19">
    <w:abstractNumId w:val="8"/>
  </w:num>
  <w:num w:numId="20">
    <w:abstractNumId w:val="15"/>
  </w:num>
  <w:num w:numId="21">
    <w:abstractNumId w:val="4"/>
  </w:num>
  <w:num w:numId="22">
    <w:abstractNumId w:val="0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4D67"/>
    <w:rsid w:val="0000673F"/>
    <w:rsid w:val="0002663B"/>
    <w:rsid w:val="00027EA4"/>
    <w:rsid w:val="00031336"/>
    <w:rsid w:val="000925B4"/>
    <w:rsid w:val="000A7E5F"/>
    <w:rsid w:val="000B3775"/>
    <w:rsid w:val="000B3E26"/>
    <w:rsid w:val="000C4537"/>
    <w:rsid w:val="000D41E4"/>
    <w:rsid w:val="000F45D0"/>
    <w:rsid w:val="00132340"/>
    <w:rsid w:val="001655E5"/>
    <w:rsid w:val="001824B3"/>
    <w:rsid w:val="001851A3"/>
    <w:rsid w:val="001B459D"/>
    <w:rsid w:val="001C3955"/>
    <w:rsid w:val="0020217B"/>
    <w:rsid w:val="002334CB"/>
    <w:rsid w:val="0023516D"/>
    <w:rsid w:val="0025062C"/>
    <w:rsid w:val="00256321"/>
    <w:rsid w:val="00260ADE"/>
    <w:rsid w:val="002674AE"/>
    <w:rsid w:val="0027359C"/>
    <w:rsid w:val="00291CEF"/>
    <w:rsid w:val="002F7E0B"/>
    <w:rsid w:val="00302219"/>
    <w:rsid w:val="00310E5F"/>
    <w:rsid w:val="00337E8C"/>
    <w:rsid w:val="00344358"/>
    <w:rsid w:val="003645AC"/>
    <w:rsid w:val="00373D56"/>
    <w:rsid w:val="00390529"/>
    <w:rsid w:val="00395E83"/>
    <w:rsid w:val="003A0B3B"/>
    <w:rsid w:val="003C0B0D"/>
    <w:rsid w:val="003E6811"/>
    <w:rsid w:val="004376A9"/>
    <w:rsid w:val="0044735F"/>
    <w:rsid w:val="004875FB"/>
    <w:rsid w:val="004B40D4"/>
    <w:rsid w:val="004F1BC5"/>
    <w:rsid w:val="004F519C"/>
    <w:rsid w:val="00517A9B"/>
    <w:rsid w:val="00525D07"/>
    <w:rsid w:val="00542177"/>
    <w:rsid w:val="00552380"/>
    <w:rsid w:val="00557A8D"/>
    <w:rsid w:val="00563753"/>
    <w:rsid w:val="00574C86"/>
    <w:rsid w:val="005A4AFF"/>
    <w:rsid w:val="005B1F29"/>
    <w:rsid w:val="005B7172"/>
    <w:rsid w:val="005D27D4"/>
    <w:rsid w:val="006420EA"/>
    <w:rsid w:val="00666018"/>
    <w:rsid w:val="00667E41"/>
    <w:rsid w:val="00681412"/>
    <w:rsid w:val="006E4D67"/>
    <w:rsid w:val="0070221B"/>
    <w:rsid w:val="007464EC"/>
    <w:rsid w:val="00756671"/>
    <w:rsid w:val="00761865"/>
    <w:rsid w:val="00762DB8"/>
    <w:rsid w:val="007819D3"/>
    <w:rsid w:val="007A3547"/>
    <w:rsid w:val="007A440E"/>
    <w:rsid w:val="007C2212"/>
    <w:rsid w:val="007F1623"/>
    <w:rsid w:val="00801EF5"/>
    <w:rsid w:val="00813083"/>
    <w:rsid w:val="00840BDD"/>
    <w:rsid w:val="008473DD"/>
    <w:rsid w:val="0085167B"/>
    <w:rsid w:val="00873718"/>
    <w:rsid w:val="008804BE"/>
    <w:rsid w:val="00881914"/>
    <w:rsid w:val="00893DFB"/>
    <w:rsid w:val="008A6C10"/>
    <w:rsid w:val="008C72C4"/>
    <w:rsid w:val="008C7771"/>
    <w:rsid w:val="008D18F6"/>
    <w:rsid w:val="008F5EF2"/>
    <w:rsid w:val="00902648"/>
    <w:rsid w:val="00906E4C"/>
    <w:rsid w:val="00907454"/>
    <w:rsid w:val="009122A2"/>
    <w:rsid w:val="00914AE8"/>
    <w:rsid w:val="009209FF"/>
    <w:rsid w:val="009457C8"/>
    <w:rsid w:val="0098228C"/>
    <w:rsid w:val="00991C17"/>
    <w:rsid w:val="009A0F1C"/>
    <w:rsid w:val="009E6EF7"/>
    <w:rsid w:val="00A37C3D"/>
    <w:rsid w:val="00A479E8"/>
    <w:rsid w:val="00A54A18"/>
    <w:rsid w:val="00A84F77"/>
    <w:rsid w:val="00AA355B"/>
    <w:rsid w:val="00AA7C97"/>
    <w:rsid w:val="00AB65E0"/>
    <w:rsid w:val="00AC17F9"/>
    <w:rsid w:val="00AD464E"/>
    <w:rsid w:val="00AD5156"/>
    <w:rsid w:val="00B36878"/>
    <w:rsid w:val="00B439ED"/>
    <w:rsid w:val="00B47EEC"/>
    <w:rsid w:val="00B6378A"/>
    <w:rsid w:val="00B75E1C"/>
    <w:rsid w:val="00BA1214"/>
    <w:rsid w:val="00BA2FCA"/>
    <w:rsid w:val="00BB629C"/>
    <w:rsid w:val="00BC3F79"/>
    <w:rsid w:val="00BC40ED"/>
    <w:rsid w:val="00BD4A30"/>
    <w:rsid w:val="00BE6A0D"/>
    <w:rsid w:val="00C116C0"/>
    <w:rsid w:val="00C50E7C"/>
    <w:rsid w:val="00C524E0"/>
    <w:rsid w:val="00C61E30"/>
    <w:rsid w:val="00C878B2"/>
    <w:rsid w:val="00D15067"/>
    <w:rsid w:val="00D1678C"/>
    <w:rsid w:val="00D1755C"/>
    <w:rsid w:val="00D237C2"/>
    <w:rsid w:val="00D33173"/>
    <w:rsid w:val="00D47BD0"/>
    <w:rsid w:val="00D65FCE"/>
    <w:rsid w:val="00D77D59"/>
    <w:rsid w:val="00D824F8"/>
    <w:rsid w:val="00D8618C"/>
    <w:rsid w:val="00D87483"/>
    <w:rsid w:val="00DE24E3"/>
    <w:rsid w:val="00DE2CD7"/>
    <w:rsid w:val="00E12ABE"/>
    <w:rsid w:val="00E21DC1"/>
    <w:rsid w:val="00E26153"/>
    <w:rsid w:val="00E41BE4"/>
    <w:rsid w:val="00E51CCD"/>
    <w:rsid w:val="00E71B89"/>
    <w:rsid w:val="00E73A03"/>
    <w:rsid w:val="00E805C1"/>
    <w:rsid w:val="00E87251"/>
    <w:rsid w:val="00E90A5F"/>
    <w:rsid w:val="00EB2DB2"/>
    <w:rsid w:val="00EB40AB"/>
    <w:rsid w:val="00EC6962"/>
    <w:rsid w:val="00ED705B"/>
    <w:rsid w:val="00F23E8E"/>
    <w:rsid w:val="00F37B54"/>
    <w:rsid w:val="00F432D1"/>
    <w:rsid w:val="00F62F54"/>
    <w:rsid w:val="00F77C09"/>
    <w:rsid w:val="00F82250"/>
    <w:rsid w:val="00F84E45"/>
    <w:rsid w:val="00F93081"/>
    <w:rsid w:val="00FA08B1"/>
    <w:rsid w:val="00FD1F72"/>
    <w:rsid w:val="00FD3465"/>
    <w:rsid w:val="00FD6897"/>
    <w:rsid w:val="00FE7E1E"/>
    <w:rsid w:val="00FF0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D67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39052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90529"/>
  </w:style>
  <w:style w:type="paragraph" w:styleId="a5">
    <w:name w:val="List Paragraph"/>
    <w:basedOn w:val="a"/>
    <w:uiPriority w:val="34"/>
    <w:qFormat/>
    <w:rsid w:val="00667E41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</w:rPr>
  </w:style>
  <w:style w:type="paragraph" w:styleId="a6">
    <w:name w:val="Normal (Web)"/>
    <w:basedOn w:val="a"/>
    <w:uiPriority w:val="99"/>
    <w:unhideWhenUsed/>
    <w:rsid w:val="00667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D6897"/>
  </w:style>
  <w:style w:type="character" w:styleId="a7">
    <w:name w:val="Strong"/>
    <w:basedOn w:val="a0"/>
    <w:uiPriority w:val="22"/>
    <w:qFormat/>
    <w:rsid w:val="00FE7E1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0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22</Pages>
  <Words>3945</Words>
  <Characters>22493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250715</dc:creator>
  <cp:keywords/>
  <dc:description/>
  <cp:lastModifiedBy>250715</cp:lastModifiedBy>
  <cp:revision>21</cp:revision>
  <dcterms:created xsi:type="dcterms:W3CDTF">2015-08-27T16:59:00Z</dcterms:created>
  <dcterms:modified xsi:type="dcterms:W3CDTF">2015-09-07T18:19:00Z</dcterms:modified>
</cp:coreProperties>
</file>